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877" w:rsidRPr="003330EC" w:rsidRDefault="00CF0607" w:rsidP="00930A64">
      <w:pPr>
        <w:widowControl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rFonts w:ascii="Arial Narrow" w:hAnsi="Arial Narrow"/>
          <w:b/>
          <w:sz w:val="22"/>
          <w:szCs w:val="22"/>
        </w:rPr>
      </w:pPr>
      <w:bookmarkStart w:id="0" w:name="_GoBack"/>
      <w:bookmarkEnd w:id="0"/>
      <w:r w:rsidRPr="003330EC">
        <w:rPr>
          <w:rFonts w:ascii="Arial Narrow" w:hAnsi="Arial Narrow"/>
          <w:noProof/>
          <w:lang w:val="en-US" w:eastAsia="ja-JP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-62865</wp:posOffset>
            </wp:positionV>
            <wp:extent cx="1619885" cy="696595"/>
            <wp:effectExtent l="0" t="0" r="0" b="8255"/>
            <wp:wrapSquare wrapText="bothSides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696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2301" w:rsidRPr="0037614E" w:rsidRDefault="0037614E" w:rsidP="00930A64">
      <w:pPr>
        <w:widowControl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rFonts w:ascii="Arial Narrow" w:hAnsi="Arial Narrow"/>
          <w:b/>
          <w:sz w:val="22"/>
          <w:szCs w:val="22"/>
          <w:lang w:val="en-US"/>
        </w:rPr>
      </w:pPr>
      <w:r w:rsidRPr="0037614E">
        <w:rPr>
          <w:rFonts w:ascii="Arial Narrow" w:hAnsi="Arial Narrow"/>
          <w:b/>
          <w:sz w:val="22"/>
          <w:szCs w:val="22"/>
          <w:lang w:val="en-US"/>
        </w:rPr>
        <w:t>General Logistician CV for Recruitment</w:t>
      </w:r>
    </w:p>
    <w:p w:rsidR="006C6877" w:rsidRPr="0037614E" w:rsidRDefault="0037614E" w:rsidP="00930A64">
      <w:pPr>
        <w:widowControl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rFonts w:ascii="Arial Narrow" w:hAnsi="Arial Narrow"/>
          <w:b/>
          <w:sz w:val="16"/>
          <w:szCs w:val="16"/>
          <w:lang w:val="en-US"/>
        </w:rPr>
      </w:pPr>
      <w:r w:rsidRPr="0037614E">
        <w:rPr>
          <w:rFonts w:ascii="Arial Narrow" w:hAnsi="Arial Narrow"/>
          <w:b/>
          <w:sz w:val="16"/>
          <w:szCs w:val="16"/>
          <w:lang w:val="en-US"/>
        </w:rPr>
        <w:t>Version June</w:t>
      </w:r>
      <w:r w:rsidR="006C6877" w:rsidRPr="0037614E">
        <w:rPr>
          <w:rFonts w:ascii="Arial Narrow" w:hAnsi="Arial Narrow"/>
          <w:b/>
          <w:sz w:val="16"/>
          <w:szCs w:val="16"/>
          <w:lang w:val="en-US"/>
        </w:rPr>
        <w:t xml:space="preserve"> 2019</w:t>
      </w:r>
    </w:p>
    <w:p w:rsidR="006C6877" w:rsidRPr="0037614E" w:rsidRDefault="006C6877" w:rsidP="00930A64">
      <w:pPr>
        <w:widowControl/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center"/>
        <w:rPr>
          <w:rFonts w:ascii="Arial Narrow" w:hAnsi="Arial Narrow"/>
          <w:b/>
          <w:sz w:val="22"/>
          <w:szCs w:val="22"/>
          <w:lang w:val="en-US"/>
        </w:rPr>
      </w:pPr>
    </w:p>
    <w:p w:rsidR="007F2301" w:rsidRPr="0037614E" w:rsidRDefault="007F2301" w:rsidP="007D5271">
      <w:pPr>
        <w:tabs>
          <w:tab w:val="left" w:pos="1843"/>
          <w:tab w:val="left" w:pos="3969"/>
          <w:tab w:val="left" w:pos="5812"/>
        </w:tabs>
        <w:suppressAutoHyphens/>
        <w:jc w:val="both"/>
        <w:rPr>
          <w:rFonts w:ascii="Arial Narrow" w:hAnsi="Arial Narrow"/>
          <w:sz w:val="16"/>
          <w:szCs w:val="16"/>
          <w:lang w:val="en-US"/>
        </w:rPr>
      </w:pPr>
    </w:p>
    <w:p w:rsidR="007057AF" w:rsidRPr="0037614E" w:rsidRDefault="0037614E" w:rsidP="00BA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843"/>
          <w:tab w:val="left" w:pos="3969"/>
          <w:tab w:val="left" w:pos="5812"/>
        </w:tabs>
        <w:suppressAutoHyphens/>
        <w:jc w:val="both"/>
        <w:rPr>
          <w:rFonts w:ascii="Arial Narrow" w:hAnsi="Arial Narrow"/>
          <w:sz w:val="16"/>
          <w:szCs w:val="16"/>
          <w:lang w:val="en-US"/>
        </w:rPr>
      </w:pPr>
      <w:r w:rsidRPr="0037614E">
        <w:rPr>
          <w:rFonts w:ascii="Arial Narrow" w:hAnsi="Arial Narrow"/>
          <w:sz w:val="16"/>
          <w:szCs w:val="16"/>
          <w:lang w:val="en-US"/>
        </w:rPr>
        <w:t>Last name, First name</w:t>
      </w:r>
      <w:r w:rsidR="007057AF" w:rsidRPr="0037614E">
        <w:rPr>
          <w:rFonts w:ascii="Arial Narrow" w:hAnsi="Arial Narrow"/>
          <w:sz w:val="16"/>
          <w:szCs w:val="16"/>
          <w:lang w:val="en-US"/>
        </w:rPr>
        <w:t xml:space="preserve">: </w:t>
      </w:r>
    </w:p>
    <w:p w:rsidR="007057AF" w:rsidRPr="0037614E" w:rsidRDefault="007057AF" w:rsidP="00BA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843"/>
          <w:tab w:val="left" w:pos="3969"/>
          <w:tab w:val="left" w:pos="5812"/>
        </w:tabs>
        <w:suppressAutoHyphens/>
        <w:jc w:val="both"/>
        <w:rPr>
          <w:rFonts w:ascii="Arial Narrow" w:hAnsi="Arial Narrow"/>
          <w:sz w:val="16"/>
          <w:szCs w:val="16"/>
          <w:lang w:val="en-US"/>
        </w:rPr>
      </w:pPr>
    </w:p>
    <w:p w:rsidR="00D215DC" w:rsidRPr="0037614E" w:rsidRDefault="0037614E" w:rsidP="00D21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843"/>
          <w:tab w:val="left" w:pos="3969"/>
          <w:tab w:val="left" w:pos="5812"/>
        </w:tabs>
        <w:suppressAutoHyphens/>
        <w:jc w:val="both"/>
        <w:rPr>
          <w:rFonts w:ascii="Arial Narrow" w:hAnsi="Arial Narrow"/>
          <w:sz w:val="16"/>
          <w:szCs w:val="16"/>
          <w:lang w:val="en-US"/>
        </w:rPr>
      </w:pPr>
      <w:r w:rsidRPr="0037614E">
        <w:rPr>
          <w:rFonts w:ascii="Arial Narrow" w:hAnsi="Arial Narrow"/>
          <w:sz w:val="16"/>
          <w:szCs w:val="16"/>
          <w:lang w:val="en-US"/>
        </w:rPr>
        <w:t>I certify th</w:t>
      </w:r>
      <w:r w:rsidR="00FA2FBE">
        <w:rPr>
          <w:rFonts w:ascii="Arial Narrow" w:hAnsi="Arial Narrow"/>
          <w:sz w:val="16"/>
          <w:szCs w:val="16"/>
          <w:lang w:val="en-US"/>
        </w:rPr>
        <w:t>at</w:t>
      </w:r>
      <w:r w:rsidRPr="0037614E">
        <w:rPr>
          <w:rFonts w:ascii="Arial Narrow" w:hAnsi="Arial Narrow"/>
          <w:sz w:val="16"/>
          <w:szCs w:val="16"/>
          <w:lang w:val="en-US"/>
        </w:rPr>
        <w:t xml:space="preserve"> the information below is correct</w:t>
      </w:r>
      <w:r w:rsidR="00D215DC" w:rsidRPr="0037614E">
        <w:rPr>
          <w:rFonts w:ascii="Arial Narrow" w:hAnsi="Arial Narrow"/>
          <w:sz w:val="16"/>
          <w:szCs w:val="16"/>
          <w:lang w:val="en-US"/>
        </w:rPr>
        <w:t xml:space="preserve">: </w:t>
      </w:r>
    </w:p>
    <w:p w:rsidR="00D215DC" w:rsidRPr="0037614E" w:rsidRDefault="00D215DC" w:rsidP="00D21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843"/>
          <w:tab w:val="left" w:pos="3969"/>
          <w:tab w:val="left" w:pos="5812"/>
        </w:tabs>
        <w:suppressAutoHyphens/>
        <w:jc w:val="both"/>
        <w:rPr>
          <w:rFonts w:ascii="Arial Narrow" w:hAnsi="Arial Narrow"/>
          <w:sz w:val="16"/>
          <w:szCs w:val="16"/>
          <w:lang w:val="en-US"/>
        </w:rPr>
      </w:pPr>
    </w:p>
    <w:p w:rsidR="00D215DC" w:rsidRDefault="00D215DC" w:rsidP="00D21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843"/>
          <w:tab w:val="left" w:pos="3969"/>
          <w:tab w:val="left" w:pos="5812"/>
        </w:tabs>
        <w:suppressAutoHyphens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SIGNATURE :</w:t>
      </w:r>
    </w:p>
    <w:p w:rsidR="00D215DC" w:rsidRDefault="00D215DC" w:rsidP="00D215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843"/>
          <w:tab w:val="left" w:pos="3969"/>
          <w:tab w:val="left" w:pos="5812"/>
        </w:tabs>
        <w:suppressAutoHyphens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</w:t>
      </w:r>
    </w:p>
    <w:p w:rsidR="00D215DC" w:rsidRPr="003330EC" w:rsidRDefault="00D215DC" w:rsidP="00BA40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1843"/>
          <w:tab w:val="left" w:pos="3969"/>
          <w:tab w:val="left" w:pos="5812"/>
        </w:tabs>
        <w:suppressAutoHyphens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DATE</w:t>
      </w:r>
      <w:r w:rsidR="005F1292">
        <w:rPr>
          <w:rFonts w:ascii="Arial Narrow" w:hAnsi="Arial Narrow"/>
          <w:sz w:val="16"/>
          <w:szCs w:val="16"/>
        </w:rPr>
        <w:t> :</w:t>
      </w:r>
    </w:p>
    <w:p w:rsidR="00D215DC" w:rsidRPr="00FA2FBE" w:rsidRDefault="0037614E" w:rsidP="007D5271">
      <w:pPr>
        <w:tabs>
          <w:tab w:val="left" w:pos="1843"/>
          <w:tab w:val="left" w:pos="3969"/>
          <w:tab w:val="left" w:pos="5812"/>
        </w:tabs>
        <w:suppressAutoHyphens/>
        <w:jc w:val="both"/>
        <w:rPr>
          <w:rFonts w:ascii="Arial Narrow" w:hAnsi="Arial Narrow"/>
          <w:sz w:val="16"/>
          <w:szCs w:val="16"/>
          <w:lang w:val="en-US"/>
        </w:rPr>
      </w:pPr>
      <w:r w:rsidRPr="00FA2FBE">
        <w:rPr>
          <w:rFonts w:ascii="Arial Narrow" w:hAnsi="Arial Narrow"/>
          <w:b/>
          <w:sz w:val="16"/>
          <w:szCs w:val="16"/>
          <w:lang w:val="en-US"/>
        </w:rPr>
        <w:t>How to fill out this form</w:t>
      </w:r>
      <w:r w:rsidR="00D215DC" w:rsidRPr="00FA2FBE">
        <w:rPr>
          <w:rFonts w:ascii="Arial Narrow" w:hAnsi="Arial Narrow"/>
          <w:sz w:val="16"/>
          <w:szCs w:val="16"/>
          <w:lang w:val="en-US"/>
        </w:rPr>
        <w:t xml:space="preserve">: </w:t>
      </w:r>
    </w:p>
    <w:p w:rsidR="00912B3D" w:rsidRDefault="00867529" w:rsidP="00960FC5">
      <w:pPr>
        <w:tabs>
          <w:tab w:val="left" w:pos="1843"/>
          <w:tab w:val="left" w:pos="3969"/>
          <w:tab w:val="left" w:pos="5812"/>
        </w:tabs>
        <w:suppressAutoHyphens/>
        <w:jc w:val="both"/>
        <w:rPr>
          <w:rFonts w:ascii="Arial Narrow" w:hAnsi="Arial Narrow"/>
          <w:sz w:val="16"/>
          <w:szCs w:val="16"/>
          <w:lang w:val="en-US"/>
        </w:rPr>
      </w:pPr>
      <w:r w:rsidRPr="00867529">
        <w:rPr>
          <w:rFonts w:ascii="Arial Narrow" w:hAnsi="Arial Narrow"/>
          <w:sz w:val="16"/>
          <w:szCs w:val="16"/>
          <w:lang w:val="en-US"/>
        </w:rPr>
        <w:t xml:space="preserve">This technical CV is used in the recruitment process to ensure that we have all relevant </w:t>
      </w:r>
      <w:r>
        <w:rPr>
          <w:rFonts w:ascii="Arial Narrow" w:hAnsi="Arial Narrow"/>
          <w:sz w:val="16"/>
          <w:szCs w:val="16"/>
          <w:lang w:val="en-US"/>
        </w:rPr>
        <w:t>information needed</w:t>
      </w:r>
      <w:r w:rsidRPr="00867529">
        <w:rPr>
          <w:rFonts w:ascii="Arial Narrow" w:hAnsi="Arial Narrow"/>
          <w:sz w:val="16"/>
          <w:szCs w:val="16"/>
          <w:lang w:val="en-US"/>
        </w:rPr>
        <w:t xml:space="preserve"> to</w:t>
      </w:r>
      <w:r>
        <w:rPr>
          <w:rFonts w:ascii="Arial Narrow" w:hAnsi="Arial Narrow"/>
          <w:sz w:val="16"/>
          <w:szCs w:val="16"/>
          <w:lang w:val="en-US"/>
        </w:rPr>
        <w:t xml:space="preserve"> best consider your application. The idea is not to ‘copy and paste’ your CV, but to give us more detail about your experiences and your skills. Please emphasi</w:t>
      </w:r>
      <w:r w:rsidR="00BE55F8">
        <w:rPr>
          <w:rFonts w:ascii="Arial Narrow" w:hAnsi="Arial Narrow"/>
          <w:sz w:val="16"/>
          <w:szCs w:val="16"/>
          <w:lang w:val="en-US"/>
        </w:rPr>
        <w:t xml:space="preserve">ze </w:t>
      </w:r>
      <w:r>
        <w:rPr>
          <w:rFonts w:ascii="Arial Narrow" w:hAnsi="Arial Narrow"/>
          <w:sz w:val="16"/>
          <w:szCs w:val="16"/>
          <w:lang w:val="en-US"/>
        </w:rPr>
        <w:t>your most recent experiences.</w:t>
      </w:r>
    </w:p>
    <w:p w:rsidR="00867529" w:rsidRPr="00867529" w:rsidRDefault="00867529" w:rsidP="00960FC5">
      <w:pPr>
        <w:tabs>
          <w:tab w:val="left" w:pos="1843"/>
          <w:tab w:val="left" w:pos="3969"/>
          <w:tab w:val="left" w:pos="5812"/>
        </w:tabs>
        <w:suppressAutoHyphens/>
        <w:jc w:val="both"/>
        <w:rPr>
          <w:rFonts w:ascii="Arial Narrow" w:hAnsi="Arial Narrow"/>
          <w:sz w:val="16"/>
          <w:szCs w:val="16"/>
          <w:lang w:val="en-US"/>
        </w:rPr>
      </w:pPr>
    </w:p>
    <w:p w:rsidR="00960FC5" w:rsidRPr="00867529" w:rsidRDefault="00867529" w:rsidP="00960FC5">
      <w:pPr>
        <w:tabs>
          <w:tab w:val="left" w:pos="1843"/>
          <w:tab w:val="left" w:pos="3969"/>
          <w:tab w:val="left" w:pos="5812"/>
        </w:tabs>
        <w:suppressAutoHyphens/>
        <w:jc w:val="both"/>
        <w:rPr>
          <w:rFonts w:ascii="Arial Narrow" w:hAnsi="Arial Narrow"/>
          <w:b/>
          <w:sz w:val="16"/>
          <w:szCs w:val="16"/>
          <w:lang w:val="en-US"/>
        </w:rPr>
      </w:pPr>
      <w:r w:rsidRPr="00867529">
        <w:rPr>
          <w:rFonts w:ascii="Arial Narrow" w:hAnsi="Arial Narrow"/>
          <w:b/>
          <w:sz w:val="18"/>
          <w:szCs w:val="16"/>
          <w:lang w:val="en-US"/>
        </w:rPr>
        <w:t>P</w:t>
      </w:r>
      <w:r>
        <w:rPr>
          <w:rFonts w:ascii="Arial Narrow" w:hAnsi="Arial Narrow"/>
          <w:b/>
          <w:sz w:val="18"/>
          <w:szCs w:val="16"/>
          <w:lang w:val="en-US"/>
        </w:rPr>
        <w:t>l</w:t>
      </w:r>
      <w:r w:rsidRPr="00867529">
        <w:rPr>
          <w:rFonts w:ascii="Arial Narrow" w:hAnsi="Arial Narrow"/>
          <w:b/>
          <w:sz w:val="18"/>
          <w:szCs w:val="16"/>
          <w:lang w:val="en-US"/>
        </w:rPr>
        <w:t xml:space="preserve">ease note: </w:t>
      </w:r>
      <w:r>
        <w:rPr>
          <w:rFonts w:ascii="Arial Narrow" w:hAnsi="Arial Narrow"/>
          <w:b/>
          <w:sz w:val="18"/>
          <w:szCs w:val="16"/>
          <w:lang w:val="en-US"/>
        </w:rPr>
        <w:t>MSF does not require e</w:t>
      </w:r>
      <w:r w:rsidRPr="00867529">
        <w:rPr>
          <w:rFonts w:ascii="Arial Narrow" w:hAnsi="Arial Narrow"/>
          <w:b/>
          <w:sz w:val="18"/>
          <w:szCs w:val="16"/>
          <w:lang w:val="en-US"/>
        </w:rPr>
        <w:t xml:space="preserve">xperience in every area </w:t>
      </w:r>
      <w:r>
        <w:rPr>
          <w:rFonts w:ascii="Arial Narrow" w:hAnsi="Arial Narrow"/>
          <w:b/>
          <w:sz w:val="18"/>
          <w:szCs w:val="16"/>
          <w:lang w:val="en-US"/>
        </w:rPr>
        <w:t xml:space="preserve">mentioned </w:t>
      </w:r>
      <w:r w:rsidRPr="00867529">
        <w:rPr>
          <w:rFonts w:ascii="Arial Narrow" w:hAnsi="Arial Narrow"/>
          <w:b/>
          <w:sz w:val="18"/>
          <w:szCs w:val="16"/>
          <w:lang w:val="en-US"/>
        </w:rPr>
        <w:t>in order for your candidature to be successful.</w:t>
      </w:r>
      <w:r w:rsidR="00960FC5" w:rsidRPr="00867529">
        <w:rPr>
          <w:rFonts w:ascii="Arial Narrow" w:hAnsi="Arial Narrow"/>
          <w:b/>
          <w:sz w:val="16"/>
          <w:szCs w:val="16"/>
          <w:lang w:val="en-US"/>
        </w:rPr>
        <w:t xml:space="preserve"> </w:t>
      </w:r>
    </w:p>
    <w:tbl>
      <w:tblPr>
        <w:tblpPr w:leftFromText="141" w:rightFromText="141" w:vertAnchor="text" w:horzAnchor="margin" w:tblpY="128"/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8"/>
        <w:gridCol w:w="5400"/>
      </w:tblGrid>
      <w:tr w:rsidR="00671902" w:rsidRPr="006951BA" w:rsidTr="00671902">
        <w:trPr>
          <w:trHeight w:val="204"/>
        </w:trPr>
        <w:tc>
          <w:tcPr>
            <w:tcW w:w="2988" w:type="dxa"/>
          </w:tcPr>
          <w:p w:rsidR="00671902" w:rsidRPr="006951BA" w:rsidRDefault="00671902" w:rsidP="00671902">
            <w:pPr>
              <w:tabs>
                <w:tab w:val="left" w:pos="1843"/>
                <w:tab w:val="left" w:pos="3969"/>
                <w:tab w:val="left" w:pos="5812"/>
              </w:tabs>
              <w:suppressAutoHyphens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6951BA">
              <w:rPr>
                <w:rFonts w:ascii="Arial Narrow" w:hAnsi="Arial Narrow"/>
                <w:sz w:val="16"/>
                <w:szCs w:val="16"/>
              </w:rPr>
              <w:t>N/A :</w:t>
            </w:r>
          </w:p>
        </w:tc>
        <w:tc>
          <w:tcPr>
            <w:tcW w:w="5400" w:type="dxa"/>
          </w:tcPr>
          <w:p w:rsidR="00671902" w:rsidRPr="006951BA" w:rsidRDefault="00867529" w:rsidP="00671902">
            <w:pPr>
              <w:tabs>
                <w:tab w:val="left" w:pos="1843"/>
                <w:tab w:val="left" w:pos="3969"/>
                <w:tab w:val="left" w:pos="5812"/>
              </w:tabs>
              <w:suppressAutoHyphens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951BA">
              <w:rPr>
                <w:rFonts w:ascii="Arial Narrow" w:hAnsi="Arial Narrow"/>
                <w:sz w:val="16"/>
                <w:szCs w:val="16"/>
                <w:lang w:val="en-US"/>
              </w:rPr>
              <w:t>No experience or skills in this area</w:t>
            </w:r>
          </w:p>
        </w:tc>
      </w:tr>
      <w:tr w:rsidR="00671902" w:rsidRPr="006951BA" w:rsidTr="00671902">
        <w:tc>
          <w:tcPr>
            <w:tcW w:w="2988" w:type="dxa"/>
          </w:tcPr>
          <w:p w:rsidR="00671902" w:rsidRPr="006951BA" w:rsidRDefault="00867529" w:rsidP="009E77C1">
            <w:pPr>
              <w:tabs>
                <w:tab w:val="left" w:pos="1843"/>
                <w:tab w:val="left" w:pos="3969"/>
                <w:tab w:val="left" w:pos="5812"/>
              </w:tabs>
              <w:suppressAutoHyphens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951BA">
              <w:rPr>
                <w:rFonts w:ascii="Arial Narrow" w:hAnsi="Arial Narrow"/>
                <w:sz w:val="16"/>
                <w:szCs w:val="16"/>
                <w:lang w:val="en-US"/>
              </w:rPr>
              <w:t>Theoretical knowledge</w:t>
            </w:r>
            <w:r w:rsidR="00FA7D07" w:rsidRPr="006951BA">
              <w:rPr>
                <w:rFonts w:ascii="Arial Narrow" w:hAnsi="Arial Narrow"/>
                <w:sz w:val="16"/>
                <w:szCs w:val="16"/>
                <w:lang w:val="en-US"/>
              </w:rPr>
              <w:t xml:space="preserve"> of the </w:t>
            </w:r>
            <w:r w:rsidR="00EE39A9" w:rsidRPr="006951BA">
              <w:rPr>
                <w:rFonts w:ascii="Arial Narrow" w:hAnsi="Arial Narrow"/>
                <w:sz w:val="16"/>
                <w:szCs w:val="16"/>
                <w:lang w:val="en-US"/>
              </w:rPr>
              <w:t>acti</w:t>
            </w:r>
            <w:r w:rsidR="00EE39A9" w:rsidRPr="006951BA">
              <w:rPr>
                <w:rFonts w:ascii="Arial Narrow" w:hAnsi="Arial Narrow" w:hint="eastAsia"/>
                <w:sz w:val="16"/>
                <w:szCs w:val="16"/>
                <w:lang w:val="en-US" w:eastAsia="ja-JP"/>
              </w:rPr>
              <w:t>vity</w:t>
            </w:r>
            <w:r w:rsidR="00671902" w:rsidRPr="006951BA">
              <w:rPr>
                <w:rFonts w:ascii="Arial Narrow" w:hAnsi="Arial Narrow"/>
                <w:sz w:val="16"/>
                <w:szCs w:val="16"/>
                <w:lang w:val="en-US"/>
              </w:rPr>
              <w:t xml:space="preserve">: </w:t>
            </w:r>
          </w:p>
        </w:tc>
        <w:tc>
          <w:tcPr>
            <w:tcW w:w="5400" w:type="dxa"/>
          </w:tcPr>
          <w:p w:rsidR="00671902" w:rsidRPr="006951BA" w:rsidRDefault="00867529" w:rsidP="00160125">
            <w:pPr>
              <w:tabs>
                <w:tab w:val="left" w:pos="1843"/>
                <w:tab w:val="left" w:pos="3969"/>
                <w:tab w:val="left" w:pos="5812"/>
              </w:tabs>
              <w:suppressAutoHyphens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951BA">
              <w:rPr>
                <w:rFonts w:ascii="Arial Narrow" w:hAnsi="Arial Narrow"/>
                <w:sz w:val="16"/>
                <w:szCs w:val="16"/>
                <w:lang w:val="en-US"/>
              </w:rPr>
              <w:t>Theoretica</w:t>
            </w:r>
            <w:r w:rsidR="00160125" w:rsidRPr="006951BA">
              <w:rPr>
                <w:rFonts w:ascii="Arial Narrow" w:hAnsi="Arial Narrow"/>
                <w:sz w:val="16"/>
                <w:szCs w:val="16"/>
                <w:lang w:val="en-US"/>
              </w:rPr>
              <w:t xml:space="preserve">l knowledge of the area, but no </w:t>
            </w:r>
            <w:r w:rsidRPr="006951BA">
              <w:rPr>
                <w:rFonts w:ascii="Arial Narrow" w:hAnsi="Arial Narrow"/>
                <w:sz w:val="16"/>
                <w:szCs w:val="16"/>
                <w:lang w:val="en-US"/>
              </w:rPr>
              <w:t>practical</w:t>
            </w:r>
            <w:r w:rsidR="00160125" w:rsidRPr="006951BA">
              <w:rPr>
                <w:rFonts w:ascii="Arial Narrow" w:hAnsi="Arial Narrow"/>
                <w:sz w:val="16"/>
                <w:szCs w:val="16"/>
                <w:lang w:val="en-US"/>
              </w:rPr>
              <w:t xml:space="preserve"> experience</w:t>
            </w:r>
            <w:r w:rsidRPr="006951BA">
              <w:rPr>
                <w:rFonts w:ascii="Arial Narrow" w:hAnsi="Arial Narrow"/>
                <w:sz w:val="16"/>
                <w:szCs w:val="16"/>
                <w:lang w:val="en-US"/>
              </w:rPr>
              <w:t xml:space="preserve">. </w:t>
            </w:r>
            <w:r w:rsidR="00671902" w:rsidRPr="006951BA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</w:p>
        </w:tc>
      </w:tr>
      <w:tr w:rsidR="00FA7D07" w:rsidRPr="006951BA" w:rsidTr="00671902">
        <w:tc>
          <w:tcPr>
            <w:tcW w:w="2988" w:type="dxa"/>
          </w:tcPr>
          <w:p w:rsidR="00FA7D07" w:rsidRPr="006951BA" w:rsidRDefault="00FA7D07" w:rsidP="00571CEF">
            <w:pPr>
              <w:tabs>
                <w:tab w:val="left" w:pos="1843"/>
                <w:tab w:val="left" w:pos="3969"/>
                <w:tab w:val="left" w:pos="5812"/>
              </w:tabs>
              <w:suppressAutoHyphens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951BA">
              <w:rPr>
                <w:rFonts w:ascii="Arial Narrow" w:hAnsi="Arial Narrow"/>
                <w:sz w:val="16"/>
                <w:szCs w:val="16"/>
                <w:lang w:val="en-US"/>
              </w:rPr>
              <w:t xml:space="preserve">Perform the </w:t>
            </w:r>
            <w:r w:rsidR="00571CEF" w:rsidRPr="006951BA">
              <w:rPr>
                <w:rFonts w:ascii="Arial Narrow" w:hAnsi="Arial Narrow"/>
                <w:sz w:val="16"/>
                <w:szCs w:val="16"/>
                <w:lang w:val="en-US"/>
              </w:rPr>
              <w:t xml:space="preserve"> act</w:t>
            </w:r>
            <w:r w:rsidR="00EE39A9" w:rsidRPr="006951BA">
              <w:rPr>
                <w:rFonts w:ascii="Arial Narrow" w:hAnsi="Arial Narrow"/>
                <w:sz w:val="16"/>
                <w:szCs w:val="16"/>
                <w:lang w:val="en-US"/>
              </w:rPr>
              <w:t>i</w:t>
            </w:r>
            <w:r w:rsidR="00571CEF" w:rsidRPr="006951BA">
              <w:rPr>
                <w:rFonts w:ascii="Arial Narrow" w:hAnsi="Arial Narrow"/>
                <w:sz w:val="16"/>
                <w:szCs w:val="16"/>
                <w:lang w:val="en-US"/>
              </w:rPr>
              <w:t>vity</w:t>
            </w:r>
            <w:r w:rsidRPr="006951BA">
              <w:rPr>
                <w:rFonts w:ascii="Arial Narrow" w:hAnsi="Arial Narrow"/>
                <w:sz w:val="16"/>
                <w:szCs w:val="16"/>
                <w:lang w:val="en-US"/>
              </w:rPr>
              <w:t xml:space="preserve"> with support/guidance:</w:t>
            </w:r>
          </w:p>
        </w:tc>
        <w:tc>
          <w:tcPr>
            <w:tcW w:w="5400" w:type="dxa"/>
          </w:tcPr>
          <w:p w:rsidR="00FA7D07" w:rsidRPr="006951BA" w:rsidRDefault="00FA7D07" w:rsidP="00671902">
            <w:pPr>
              <w:tabs>
                <w:tab w:val="left" w:pos="1843"/>
                <w:tab w:val="left" w:pos="3969"/>
                <w:tab w:val="left" w:pos="5812"/>
              </w:tabs>
              <w:suppressAutoHyphens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951BA">
              <w:rPr>
                <w:rFonts w:ascii="Arial Narrow" w:hAnsi="Arial Narrow"/>
                <w:sz w:val="16"/>
                <w:szCs w:val="16"/>
                <w:lang w:val="en-US"/>
              </w:rPr>
              <w:t>Able to manage the activity, completely or partially, with some support and/or guidance.</w:t>
            </w:r>
          </w:p>
        </w:tc>
      </w:tr>
      <w:tr w:rsidR="00FA7D07" w:rsidRPr="006951BA" w:rsidTr="00671902">
        <w:tc>
          <w:tcPr>
            <w:tcW w:w="2988" w:type="dxa"/>
          </w:tcPr>
          <w:p w:rsidR="00FA7D07" w:rsidRPr="006951BA" w:rsidRDefault="00FA7D07" w:rsidP="009E77C1">
            <w:pPr>
              <w:tabs>
                <w:tab w:val="left" w:pos="1843"/>
                <w:tab w:val="left" w:pos="3969"/>
                <w:tab w:val="left" w:pos="5812"/>
              </w:tabs>
              <w:suppressAutoHyphens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951BA">
              <w:rPr>
                <w:rFonts w:ascii="Arial Narrow" w:hAnsi="Arial Narrow"/>
                <w:sz w:val="16"/>
                <w:szCs w:val="16"/>
              </w:rPr>
              <w:t xml:space="preserve">Independent management of </w:t>
            </w:r>
            <w:r w:rsidR="009E77C1" w:rsidRPr="006951BA">
              <w:rPr>
                <w:rFonts w:ascii="Arial Narrow" w:hAnsi="Arial Narrow"/>
                <w:sz w:val="16"/>
                <w:szCs w:val="16"/>
              </w:rPr>
              <w:t>activity</w:t>
            </w:r>
            <w:r w:rsidRPr="006951BA">
              <w:rPr>
                <w:rFonts w:ascii="Arial Narrow" w:hAnsi="Arial Narrow"/>
                <w:sz w:val="16"/>
                <w:szCs w:val="16"/>
              </w:rPr>
              <w:t>:</w:t>
            </w:r>
          </w:p>
        </w:tc>
        <w:tc>
          <w:tcPr>
            <w:tcW w:w="5400" w:type="dxa"/>
          </w:tcPr>
          <w:p w:rsidR="00FA7D07" w:rsidRPr="006951BA" w:rsidRDefault="00FA7D07" w:rsidP="00671902">
            <w:pPr>
              <w:tabs>
                <w:tab w:val="left" w:pos="1843"/>
                <w:tab w:val="left" w:pos="3969"/>
                <w:tab w:val="left" w:pos="5812"/>
              </w:tabs>
              <w:suppressAutoHyphens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951BA">
              <w:rPr>
                <w:rFonts w:ascii="Arial Narrow" w:hAnsi="Arial Narrow"/>
                <w:sz w:val="16"/>
                <w:szCs w:val="16"/>
                <w:lang w:val="en-US"/>
              </w:rPr>
              <w:t xml:space="preserve">Able to independently manage the activity. </w:t>
            </w:r>
          </w:p>
        </w:tc>
      </w:tr>
      <w:tr w:rsidR="00FA7D07" w:rsidRPr="006951BA" w:rsidTr="00671902">
        <w:tc>
          <w:tcPr>
            <w:tcW w:w="2988" w:type="dxa"/>
          </w:tcPr>
          <w:p w:rsidR="00FA7D07" w:rsidRPr="006951BA" w:rsidRDefault="00FA7D07" w:rsidP="00FA7D07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951BA">
              <w:rPr>
                <w:rFonts w:ascii="Arial Narrow" w:hAnsi="Arial Narrow"/>
                <w:sz w:val="16"/>
                <w:szCs w:val="16"/>
                <w:lang w:val="en-US"/>
              </w:rPr>
              <w:t>Able to train others in the activity:</w:t>
            </w:r>
          </w:p>
        </w:tc>
        <w:tc>
          <w:tcPr>
            <w:tcW w:w="5400" w:type="dxa"/>
          </w:tcPr>
          <w:p w:rsidR="00FA7D07" w:rsidRPr="006951BA" w:rsidRDefault="00FA7D07" w:rsidP="0086752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jc w:val="both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951BA">
              <w:rPr>
                <w:rFonts w:ascii="Arial Narrow" w:hAnsi="Arial Narrow"/>
                <w:sz w:val="16"/>
                <w:szCs w:val="16"/>
                <w:lang w:val="en-US"/>
              </w:rPr>
              <w:t xml:space="preserve">Expert knowledge and skills of the activity enables you to train others. </w:t>
            </w:r>
          </w:p>
        </w:tc>
      </w:tr>
    </w:tbl>
    <w:p w:rsidR="00016641" w:rsidRPr="004242D8" w:rsidRDefault="00016641" w:rsidP="007D5271">
      <w:pPr>
        <w:tabs>
          <w:tab w:val="left" w:pos="1843"/>
          <w:tab w:val="left" w:pos="3969"/>
          <w:tab w:val="left" w:pos="5812"/>
        </w:tabs>
        <w:suppressAutoHyphens/>
        <w:jc w:val="both"/>
        <w:rPr>
          <w:rFonts w:ascii="Arial Narrow" w:hAnsi="Arial Narrow"/>
          <w:sz w:val="16"/>
          <w:szCs w:val="16"/>
          <w:lang w:val="en-US"/>
        </w:rPr>
      </w:pPr>
    </w:p>
    <w:p w:rsidR="006605F1" w:rsidRPr="004242D8" w:rsidRDefault="006605F1" w:rsidP="007D5271">
      <w:pPr>
        <w:tabs>
          <w:tab w:val="left" w:pos="1843"/>
          <w:tab w:val="left" w:pos="3969"/>
          <w:tab w:val="left" w:pos="5812"/>
        </w:tabs>
        <w:suppressAutoHyphens/>
        <w:jc w:val="both"/>
        <w:rPr>
          <w:rFonts w:ascii="Arial Narrow" w:hAnsi="Arial Narrow"/>
          <w:sz w:val="22"/>
          <w:szCs w:val="22"/>
          <w:lang w:val="en-US"/>
        </w:rPr>
      </w:pPr>
    </w:p>
    <w:p w:rsidR="006605F1" w:rsidRPr="004242D8" w:rsidRDefault="006605F1" w:rsidP="007D5271">
      <w:pPr>
        <w:tabs>
          <w:tab w:val="left" w:pos="1843"/>
          <w:tab w:val="left" w:pos="3969"/>
          <w:tab w:val="left" w:pos="5812"/>
        </w:tabs>
        <w:suppressAutoHyphens/>
        <w:jc w:val="both"/>
        <w:rPr>
          <w:rFonts w:ascii="Arial Narrow" w:hAnsi="Arial Narrow"/>
          <w:sz w:val="22"/>
          <w:szCs w:val="22"/>
          <w:lang w:val="en-US"/>
        </w:rPr>
      </w:pPr>
    </w:p>
    <w:p w:rsidR="006605F1" w:rsidRPr="004242D8" w:rsidRDefault="006605F1" w:rsidP="007D5271">
      <w:pPr>
        <w:tabs>
          <w:tab w:val="left" w:pos="1843"/>
          <w:tab w:val="left" w:pos="3969"/>
          <w:tab w:val="left" w:pos="5812"/>
        </w:tabs>
        <w:suppressAutoHyphens/>
        <w:jc w:val="both"/>
        <w:rPr>
          <w:rFonts w:ascii="Arial Narrow" w:hAnsi="Arial Narrow"/>
          <w:sz w:val="22"/>
          <w:szCs w:val="22"/>
          <w:lang w:val="en-US"/>
        </w:rPr>
      </w:pPr>
    </w:p>
    <w:p w:rsidR="00671902" w:rsidRPr="004242D8" w:rsidRDefault="00671902" w:rsidP="007D5271">
      <w:pPr>
        <w:tabs>
          <w:tab w:val="left" w:pos="1843"/>
          <w:tab w:val="left" w:pos="3969"/>
          <w:tab w:val="left" w:pos="5812"/>
        </w:tabs>
        <w:suppressAutoHyphens/>
        <w:jc w:val="both"/>
        <w:rPr>
          <w:rFonts w:ascii="Arial Narrow" w:hAnsi="Arial Narrow"/>
          <w:sz w:val="22"/>
          <w:szCs w:val="22"/>
          <w:lang w:val="en-US"/>
        </w:rPr>
      </w:pPr>
    </w:p>
    <w:p w:rsidR="00671902" w:rsidRPr="004242D8" w:rsidRDefault="00671902" w:rsidP="007D5271">
      <w:pPr>
        <w:tabs>
          <w:tab w:val="left" w:pos="1843"/>
          <w:tab w:val="left" w:pos="3969"/>
          <w:tab w:val="left" w:pos="5812"/>
        </w:tabs>
        <w:suppressAutoHyphens/>
        <w:jc w:val="both"/>
        <w:rPr>
          <w:rFonts w:ascii="Arial Narrow" w:hAnsi="Arial Narrow"/>
          <w:sz w:val="22"/>
          <w:szCs w:val="22"/>
          <w:lang w:val="en-US"/>
        </w:rPr>
      </w:pPr>
    </w:p>
    <w:p w:rsidR="00671902" w:rsidRPr="004242D8" w:rsidRDefault="00671902" w:rsidP="007D5271">
      <w:pPr>
        <w:tabs>
          <w:tab w:val="left" w:pos="1843"/>
          <w:tab w:val="left" w:pos="3969"/>
          <w:tab w:val="left" w:pos="5812"/>
        </w:tabs>
        <w:suppressAutoHyphens/>
        <w:jc w:val="both"/>
        <w:rPr>
          <w:rFonts w:ascii="Arial Narrow" w:hAnsi="Arial Narrow"/>
          <w:sz w:val="16"/>
          <w:szCs w:val="22"/>
          <w:lang w:val="en-US"/>
        </w:rPr>
      </w:pPr>
    </w:p>
    <w:tbl>
      <w:tblPr>
        <w:tblW w:w="106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407"/>
        <w:gridCol w:w="450"/>
        <w:gridCol w:w="450"/>
        <w:gridCol w:w="536"/>
        <w:gridCol w:w="364"/>
        <w:gridCol w:w="4329"/>
      </w:tblGrid>
      <w:tr w:rsidR="00912B3D" w:rsidRPr="006951BA" w:rsidTr="00FA7D07">
        <w:trPr>
          <w:cantSplit/>
          <w:trHeight w:val="1620"/>
        </w:trPr>
        <w:tc>
          <w:tcPr>
            <w:tcW w:w="1134" w:type="dxa"/>
            <w:shd w:val="clear" w:color="auto" w:fill="auto"/>
          </w:tcPr>
          <w:p w:rsidR="00912B3D" w:rsidRPr="006951BA" w:rsidRDefault="00912B3D" w:rsidP="0057505F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912B3D" w:rsidRPr="006951BA" w:rsidRDefault="00FA7D07" w:rsidP="00FA7D07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951BA">
              <w:rPr>
                <w:rFonts w:ascii="Arial Narrow" w:hAnsi="Arial Narrow"/>
                <w:sz w:val="16"/>
                <w:szCs w:val="16"/>
                <w:lang w:val="en-US"/>
              </w:rPr>
              <w:t>Knowledge/Experience</w:t>
            </w:r>
          </w:p>
        </w:tc>
        <w:tc>
          <w:tcPr>
            <w:tcW w:w="407" w:type="dxa"/>
            <w:shd w:val="clear" w:color="auto" w:fill="auto"/>
            <w:textDirection w:val="btLr"/>
            <w:vAlign w:val="center"/>
          </w:tcPr>
          <w:p w:rsidR="00912B3D" w:rsidRPr="006951BA" w:rsidRDefault="00912B3D" w:rsidP="00B733E6">
            <w:pPr>
              <w:tabs>
                <w:tab w:val="left" w:pos="1843"/>
                <w:tab w:val="left" w:pos="3969"/>
                <w:tab w:val="left" w:pos="5812"/>
              </w:tabs>
              <w:suppressAutoHyphens/>
              <w:ind w:left="113" w:right="113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951BA">
              <w:rPr>
                <w:rFonts w:ascii="Arial Narrow" w:hAnsi="Arial Narrow"/>
                <w:sz w:val="16"/>
                <w:szCs w:val="16"/>
                <w:lang w:val="en-US"/>
              </w:rPr>
              <w:t>N/A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912B3D" w:rsidRPr="006951BA" w:rsidRDefault="00FA7D07" w:rsidP="004D0943">
            <w:pPr>
              <w:tabs>
                <w:tab w:val="left" w:pos="1843"/>
                <w:tab w:val="left" w:pos="3969"/>
                <w:tab w:val="left" w:pos="5812"/>
              </w:tabs>
              <w:suppressAutoHyphens/>
              <w:ind w:left="113" w:right="113"/>
              <w:rPr>
                <w:rFonts w:ascii="Arial Narrow" w:hAnsi="Arial Narrow"/>
                <w:sz w:val="16"/>
                <w:szCs w:val="16"/>
              </w:rPr>
            </w:pPr>
            <w:r w:rsidRPr="006951BA">
              <w:rPr>
                <w:rFonts w:ascii="Arial Narrow" w:hAnsi="Arial Narrow"/>
                <w:sz w:val="16"/>
                <w:szCs w:val="16"/>
              </w:rPr>
              <w:t>Theoretical knowledge</w:t>
            </w:r>
          </w:p>
        </w:tc>
        <w:tc>
          <w:tcPr>
            <w:tcW w:w="450" w:type="dxa"/>
            <w:shd w:val="clear" w:color="auto" w:fill="auto"/>
            <w:textDirection w:val="btLr"/>
            <w:vAlign w:val="center"/>
          </w:tcPr>
          <w:p w:rsidR="00912B3D" w:rsidRPr="006951BA" w:rsidRDefault="00FA7D07" w:rsidP="00FA7D07">
            <w:pPr>
              <w:pStyle w:val="HTML"/>
              <w:shd w:val="clear" w:color="auto" w:fill="FFFFFF"/>
              <w:rPr>
                <w:rFonts w:ascii="Arial Narrow" w:hAnsi="Arial Narrow" w:cs="Times New Roman"/>
                <w:sz w:val="16"/>
                <w:szCs w:val="16"/>
                <w:lang w:val="en-US"/>
              </w:rPr>
            </w:pPr>
            <w:r w:rsidRPr="006951BA">
              <w:rPr>
                <w:rFonts w:ascii="Arial Narrow" w:hAnsi="Arial Narrow"/>
                <w:sz w:val="16"/>
                <w:szCs w:val="16"/>
                <w:lang w:val="en-US"/>
              </w:rPr>
              <w:t>Perform the activity with support/guidance</w:t>
            </w:r>
          </w:p>
        </w:tc>
        <w:tc>
          <w:tcPr>
            <w:tcW w:w="536" w:type="dxa"/>
            <w:shd w:val="clear" w:color="auto" w:fill="auto"/>
            <w:textDirection w:val="btLr"/>
            <w:vAlign w:val="center"/>
          </w:tcPr>
          <w:p w:rsidR="00912B3D" w:rsidRPr="006951BA" w:rsidRDefault="00FA7D07" w:rsidP="004D0943">
            <w:pPr>
              <w:tabs>
                <w:tab w:val="left" w:pos="1843"/>
                <w:tab w:val="left" w:pos="3969"/>
                <w:tab w:val="left" w:pos="5812"/>
              </w:tabs>
              <w:suppressAutoHyphens/>
              <w:ind w:left="113" w:right="113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951BA">
              <w:rPr>
                <w:rFonts w:ascii="Arial Narrow" w:hAnsi="Arial Narrow"/>
                <w:sz w:val="16"/>
                <w:szCs w:val="16"/>
                <w:lang w:val="en-US"/>
              </w:rPr>
              <w:t>Independent management of the Activity</w:t>
            </w:r>
          </w:p>
        </w:tc>
        <w:tc>
          <w:tcPr>
            <w:tcW w:w="364" w:type="dxa"/>
            <w:textDirection w:val="btLr"/>
            <w:vAlign w:val="center"/>
          </w:tcPr>
          <w:p w:rsidR="00912B3D" w:rsidRPr="006951BA" w:rsidRDefault="00FA7D07" w:rsidP="004D0943">
            <w:pPr>
              <w:tabs>
                <w:tab w:val="left" w:pos="1843"/>
                <w:tab w:val="left" w:pos="3969"/>
                <w:tab w:val="left" w:pos="5812"/>
              </w:tabs>
              <w:suppressAutoHyphens/>
              <w:ind w:left="113" w:right="113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951BA">
              <w:rPr>
                <w:rFonts w:ascii="Arial Narrow" w:hAnsi="Arial Narrow"/>
                <w:sz w:val="16"/>
                <w:szCs w:val="16"/>
                <w:lang w:val="en-US"/>
              </w:rPr>
              <w:t>Able to train others in the activity</w:t>
            </w:r>
          </w:p>
        </w:tc>
        <w:tc>
          <w:tcPr>
            <w:tcW w:w="4329" w:type="dxa"/>
            <w:vAlign w:val="center"/>
          </w:tcPr>
          <w:p w:rsidR="00912B3D" w:rsidRPr="006951BA" w:rsidRDefault="008728DE" w:rsidP="00FE7CD7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951BA">
              <w:rPr>
                <w:rFonts w:ascii="Arial Narrow" w:hAnsi="Arial Narrow"/>
                <w:sz w:val="16"/>
                <w:szCs w:val="16"/>
                <w:lang w:val="en-US"/>
              </w:rPr>
              <w:t xml:space="preserve">Explain how you acquired the skills and/or describe your experiences, in particular: the </w:t>
            </w:r>
            <w:r w:rsidR="00FE7CD7" w:rsidRPr="006951BA">
              <w:rPr>
                <w:rFonts w:ascii="Arial Narrow" w:hAnsi="Arial Narrow"/>
                <w:sz w:val="16"/>
                <w:szCs w:val="16"/>
                <w:lang w:val="en-US"/>
              </w:rPr>
              <w:t>size</w:t>
            </w:r>
            <w:r w:rsidRPr="006951BA">
              <w:rPr>
                <w:rFonts w:ascii="Arial Narrow" w:hAnsi="Arial Narrow"/>
                <w:sz w:val="16"/>
                <w:szCs w:val="16"/>
                <w:lang w:val="en-US"/>
              </w:rPr>
              <w:t>, context and your role</w:t>
            </w:r>
            <w:r w:rsidR="00912B3D" w:rsidRPr="006951BA">
              <w:rPr>
                <w:rFonts w:ascii="Arial Narrow" w:hAnsi="Arial Narrow"/>
                <w:sz w:val="16"/>
                <w:szCs w:val="16"/>
                <w:lang w:val="en-US"/>
              </w:rPr>
              <w:t xml:space="preserve">. </w:t>
            </w:r>
          </w:p>
        </w:tc>
      </w:tr>
      <w:tr w:rsidR="00912B3D" w:rsidRPr="006951BA" w:rsidTr="00FA7D07">
        <w:tc>
          <w:tcPr>
            <w:tcW w:w="1134" w:type="dxa"/>
            <w:vMerge w:val="restart"/>
            <w:shd w:val="clear" w:color="auto" w:fill="DBE5F1"/>
            <w:textDirection w:val="btLr"/>
            <w:vAlign w:val="center"/>
          </w:tcPr>
          <w:p w:rsidR="00912B3D" w:rsidRPr="006951BA" w:rsidRDefault="007C6917" w:rsidP="00CE24B0">
            <w:pPr>
              <w:tabs>
                <w:tab w:val="left" w:pos="1843"/>
                <w:tab w:val="left" w:pos="3969"/>
                <w:tab w:val="left" w:pos="5812"/>
              </w:tabs>
              <w:suppressAutoHyphens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951BA">
              <w:rPr>
                <w:rFonts w:ascii="Arial Narrow" w:hAnsi="Arial Narrow"/>
                <w:sz w:val="16"/>
                <w:szCs w:val="16"/>
              </w:rPr>
              <w:t>Project and team management</w:t>
            </w:r>
          </w:p>
        </w:tc>
        <w:tc>
          <w:tcPr>
            <w:tcW w:w="2977" w:type="dxa"/>
            <w:shd w:val="clear" w:color="auto" w:fill="auto"/>
          </w:tcPr>
          <w:p w:rsidR="00912B3D" w:rsidRPr="006951BA" w:rsidRDefault="00912B3D" w:rsidP="006A777B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951BA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="006A777B" w:rsidRPr="006951BA">
              <w:rPr>
                <w:rFonts w:ascii="Arial Narrow" w:hAnsi="Arial Narrow"/>
                <w:sz w:val="16"/>
                <w:szCs w:val="16"/>
                <w:lang w:val="en-US"/>
              </w:rPr>
              <w:t>Direct manager of a team</w:t>
            </w:r>
          </w:p>
        </w:tc>
        <w:tc>
          <w:tcPr>
            <w:tcW w:w="407" w:type="dxa"/>
          </w:tcPr>
          <w:p w:rsidR="00912B3D" w:rsidRPr="006951BA" w:rsidRDefault="00912B3D" w:rsidP="0057505F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shd w:val="clear" w:color="auto" w:fill="auto"/>
          </w:tcPr>
          <w:p w:rsidR="00912B3D" w:rsidRPr="006951BA" w:rsidRDefault="00912B3D" w:rsidP="0057505F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</w:tcPr>
          <w:p w:rsidR="00912B3D" w:rsidRPr="006951BA" w:rsidRDefault="00912B3D" w:rsidP="0057505F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536" w:type="dxa"/>
            <w:shd w:val="clear" w:color="auto" w:fill="auto"/>
          </w:tcPr>
          <w:p w:rsidR="00912B3D" w:rsidRPr="006951BA" w:rsidRDefault="00912B3D" w:rsidP="0057505F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64" w:type="dxa"/>
          </w:tcPr>
          <w:p w:rsidR="00912B3D" w:rsidRPr="006951BA" w:rsidRDefault="00912B3D" w:rsidP="0057505F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329" w:type="dxa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912B3D" w:rsidRPr="006951BA" w:rsidTr="00FA7D07">
        <w:tc>
          <w:tcPr>
            <w:tcW w:w="1134" w:type="dxa"/>
            <w:vMerge/>
            <w:shd w:val="clear" w:color="auto" w:fill="DBE5F1"/>
          </w:tcPr>
          <w:p w:rsidR="00912B3D" w:rsidRPr="006951BA" w:rsidRDefault="00912B3D" w:rsidP="0057505F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912B3D" w:rsidRPr="006951BA" w:rsidRDefault="00912B3D" w:rsidP="006A777B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6951BA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="006A777B" w:rsidRPr="006951BA">
              <w:rPr>
                <w:rFonts w:ascii="Arial Narrow" w:hAnsi="Arial Narrow"/>
                <w:sz w:val="16"/>
                <w:szCs w:val="16"/>
              </w:rPr>
              <w:t>Project management</w:t>
            </w:r>
          </w:p>
        </w:tc>
        <w:tc>
          <w:tcPr>
            <w:tcW w:w="407" w:type="dxa"/>
          </w:tcPr>
          <w:p w:rsidR="00912B3D" w:rsidRPr="006951BA" w:rsidRDefault="00912B3D" w:rsidP="0057505F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912B3D" w:rsidRPr="006951BA" w:rsidRDefault="00912B3D" w:rsidP="0057505F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" w:type="dxa"/>
          </w:tcPr>
          <w:p w:rsidR="00912B3D" w:rsidRPr="006951BA" w:rsidRDefault="00912B3D" w:rsidP="0057505F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dxa"/>
            <w:shd w:val="clear" w:color="auto" w:fill="auto"/>
          </w:tcPr>
          <w:p w:rsidR="00912B3D" w:rsidRPr="006951BA" w:rsidRDefault="00912B3D" w:rsidP="0057505F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4" w:type="dxa"/>
          </w:tcPr>
          <w:p w:rsidR="00912B3D" w:rsidRPr="006951BA" w:rsidRDefault="00912B3D" w:rsidP="0057505F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29" w:type="dxa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12B3D" w:rsidRPr="006951BA" w:rsidTr="00FA7D07">
        <w:tc>
          <w:tcPr>
            <w:tcW w:w="1134" w:type="dxa"/>
            <w:vMerge/>
            <w:shd w:val="clear" w:color="auto" w:fill="DBE5F1"/>
          </w:tcPr>
          <w:p w:rsidR="00912B3D" w:rsidRPr="006951BA" w:rsidRDefault="00912B3D" w:rsidP="0057505F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912B3D" w:rsidRPr="006951BA" w:rsidRDefault="00912B3D" w:rsidP="00C60B2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951BA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="00C60B29" w:rsidRPr="006951BA">
              <w:rPr>
                <w:rFonts w:ascii="Arial Narrow" w:hAnsi="Arial Narrow"/>
                <w:sz w:val="16"/>
                <w:szCs w:val="16"/>
                <w:lang w:val="en-US"/>
              </w:rPr>
              <w:t>Key tasks related to personnel management</w:t>
            </w:r>
            <w:r w:rsidRPr="006951BA">
              <w:rPr>
                <w:rFonts w:ascii="Arial Narrow" w:hAnsi="Arial Narrow"/>
                <w:sz w:val="16"/>
                <w:szCs w:val="16"/>
                <w:lang w:val="en-US"/>
              </w:rPr>
              <w:t xml:space="preserve"> (</w:t>
            </w:r>
            <w:r w:rsidR="00C60B29" w:rsidRPr="006951BA">
              <w:rPr>
                <w:rFonts w:ascii="Arial Narrow" w:hAnsi="Arial Narrow"/>
                <w:sz w:val="16"/>
                <w:szCs w:val="16"/>
                <w:lang w:val="en-US"/>
              </w:rPr>
              <w:t>recruitment</w:t>
            </w:r>
            <w:r w:rsidRPr="006951BA">
              <w:rPr>
                <w:rFonts w:ascii="Arial Narrow" w:hAnsi="Arial Narrow"/>
                <w:sz w:val="16"/>
                <w:szCs w:val="16"/>
                <w:lang w:val="en-US"/>
              </w:rPr>
              <w:t xml:space="preserve">, </w:t>
            </w:r>
            <w:r w:rsidR="00C60B29" w:rsidRPr="006951BA">
              <w:rPr>
                <w:rFonts w:ascii="Arial Narrow" w:hAnsi="Arial Narrow"/>
                <w:sz w:val="16"/>
                <w:szCs w:val="16"/>
                <w:lang w:val="en-US"/>
              </w:rPr>
              <w:t>team building</w:t>
            </w:r>
            <w:r w:rsidRPr="006951BA">
              <w:rPr>
                <w:rFonts w:ascii="Arial Narrow" w:hAnsi="Arial Narrow"/>
                <w:sz w:val="16"/>
                <w:szCs w:val="16"/>
                <w:lang w:val="en-US"/>
              </w:rPr>
              <w:t xml:space="preserve">, </w:t>
            </w:r>
            <w:r w:rsidR="00C60B29" w:rsidRPr="006951BA">
              <w:rPr>
                <w:rFonts w:ascii="Arial Narrow" w:hAnsi="Arial Narrow"/>
                <w:sz w:val="16"/>
                <w:szCs w:val="16"/>
                <w:lang w:val="en-US"/>
              </w:rPr>
              <w:t>performance review</w:t>
            </w:r>
            <w:r w:rsidRPr="006951BA">
              <w:rPr>
                <w:rFonts w:ascii="Arial Narrow" w:hAnsi="Arial Narrow"/>
                <w:sz w:val="16"/>
                <w:szCs w:val="16"/>
                <w:lang w:val="en-US"/>
              </w:rPr>
              <w:t xml:space="preserve">, </w:t>
            </w:r>
            <w:r w:rsidR="00C60B29" w:rsidRPr="006951BA">
              <w:rPr>
                <w:rFonts w:ascii="Arial Narrow" w:hAnsi="Arial Narrow"/>
                <w:sz w:val="16"/>
                <w:szCs w:val="16"/>
                <w:lang w:val="en-US"/>
              </w:rPr>
              <w:t>conflict management</w:t>
            </w:r>
            <w:r w:rsidRPr="006951BA">
              <w:rPr>
                <w:rFonts w:ascii="Arial Narrow" w:hAnsi="Arial Narrow"/>
                <w:sz w:val="16"/>
                <w:szCs w:val="16"/>
                <w:lang w:val="en-US"/>
              </w:rPr>
              <w:t>…).</w:t>
            </w:r>
          </w:p>
        </w:tc>
        <w:tc>
          <w:tcPr>
            <w:tcW w:w="407" w:type="dxa"/>
          </w:tcPr>
          <w:p w:rsidR="00912B3D" w:rsidRPr="006951BA" w:rsidRDefault="00912B3D" w:rsidP="0057505F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shd w:val="clear" w:color="auto" w:fill="auto"/>
          </w:tcPr>
          <w:p w:rsidR="00912B3D" w:rsidRPr="006951BA" w:rsidRDefault="00912B3D" w:rsidP="0057505F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</w:tcPr>
          <w:p w:rsidR="00912B3D" w:rsidRPr="006951BA" w:rsidRDefault="00912B3D" w:rsidP="0057505F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536" w:type="dxa"/>
            <w:shd w:val="clear" w:color="auto" w:fill="auto"/>
          </w:tcPr>
          <w:p w:rsidR="00912B3D" w:rsidRPr="006951BA" w:rsidRDefault="00912B3D" w:rsidP="0057505F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64" w:type="dxa"/>
          </w:tcPr>
          <w:p w:rsidR="00912B3D" w:rsidRPr="006951BA" w:rsidRDefault="00912B3D" w:rsidP="0057505F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329" w:type="dxa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912B3D" w:rsidRPr="006951BA" w:rsidTr="00FA7D07">
        <w:tc>
          <w:tcPr>
            <w:tcW w:w="1134" w:type="dxa"/>
            <w:vMerge w:val="restart"/>
            <w:shd w:val="clear" w:color="auto" w:fill="DBE5F1"/>
            <w:textDirection w:val="btLr"/>
            <w:vAlign w:val="center"/>
          </w:tcPr>
          <w:p w:rsidR="00912B3D" w:rsidRPr="006951BA" w:rsidRDefault="007C6917" w:rsidP="00CE24B0">
            <w:pPr>
              <w:tabs>
                <w:tab w:val="left" w:pos="1843"/>
                <w:tab w:val="left" w:pos="3969"/>
                <w:tab w:val="left" w:pos="5812"/>
              </w:tabs>
              <w:suppressAutoHyphens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951BA">
              <w:rPr>
                <w:rFonts w:ascii="Arial Narrow" w:hAnsi="Arial Narrow"/>
                <w:sz w:val="16"/>
                <w:szCs w:val="16"/>
              </w:rPr>
              <w:t>Budget management</w:t>
            </w:r>
          </w:p>
          <w:p w:rsidR="00912B3D" w:rsidRPr="006951BA" w:rsidRDefault="00912B3D" w:rsidP="00CE24B0">
            <w:pPr>
              <w:tabs>
                <w:tab w:val="left" w:pos="1843"/>
                <w:tab w:val="left" w:pos="3969"/>
                <w:tab w:val="left" w:pos="5812"/>
              </w:tabs>
              <w:suppressAutoHyphens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912B3D" w:rsidRPr="006951BA" w:rsidRDefault="00912B3D" w:rsidP="00C60B2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6951B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60B29" w:rsidRPr="006951BA">
              <w:rPr>
                <w:rFonts w:ascii="Arial Narrow" w:hAnsi="Arial Narrow"/>
                <w:sz w:val="16"/>
                <w:szCs w:val="16"/>
              </w:rPr>
              <w:t>Budget definition</w:t>
            </w:r>
          </w:p>
        </w:tc>
        <w:tc>
          <w:tcPr>
            <w:tcW w:w="407" w:type="dxa"/>
          </w:tcPr>
          <w:p w:rsidR="00912B3D" w:rsidRPr="006951BA" w:rsidRDefault="00912B3D" w:rsidP="0057505F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912B3D" w:rsidRPr="006951BA" w:rsidRDefault="00912B3D" w:rsidP="0057505F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" w:type="dxa"/>
          </w:tcPr>
          <w:p w:rsidR="00912B3D" w:rsidRPr="006951BA" w:rsidRDefault="00912B3D" w:rsidP="0057505F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dxa"/>
            <w:shd w:val="clear" w:color="auto" w:fill="auto"/>
          </w:tcPr>
          <w:p w:rsidR="00912B3D" w:rsidRPr="006951BA" w:rsidRDefault="00912B3D" w:rsidP="0057505F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4" w:type="dxa"/>
          </w:tcPr>
          <w:p w:rsidR="00912B3D" w:rsidRPr="006951BA" w:rsidRDefault="00912B3D" w:rsidP="0057505F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29" w:type="dxa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12B3D" w:rsidRPr="006951BA" w:rsidTr="00FA7D07">
        <w:trPr>
          <w:trHeight w:val="553"/>
        </w:trPr>
        <w:tc>
          <w:tcPr>
            <w:tcW w:w="1134" w:type="dxa"/>
            <w:vMerge/>
            <w:shd w:val="clear" w:color="auto" w:fill="DBE5F1"/>
          </w:tcPr>
          <w:p w:rsidR="00912B3D" w:rsidRPr="006951BA" w:rsidRDefault="00912B3D" w:rsidP="0057505F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2977" w:type="dxa"/>
            <w:shd w:val="clear" w:color="auto" w:fill="auto"/>
          </w:tcPr>
          <w:p w:rsidR="00912B3D" w:rsidRPr="006951BA" w:rsidRDefault="00912B3D" w:rsidP="00C60B2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6951B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C60B29" w:rsidRPr="006951BA">
              <w:rPr>
                <w:rFonts w:ascii="Arial Narrow" w:hAnsi="Arial Narrow"/>
                <w:sz w:val="16"/>
                <w:szCs w:val="16"/>
              </w:rPr>
              <w:t>Budget follow-up</w:t>
            </w:r>
          </w:p>
        </w:tc>
        <w:tc>
          <w:tcPr>
            <w:tcW w:w="407" w:type="dxa"/>
          </w:tcPr>
          <w:p w:rsidR="00912B3D" w:rsidRPr="006951BA" w:rsidRDefault="00912B3D" w:rsidP="0057505F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" w:type="dxa"/>
            <w:shd w:val="clear" w:color="auto" w:fill="auto"/>
          </w:tcPr>
          <w:p w:rsidR="00912B3D" w:rsidRPr="006951BA" w:rsidRDefault="00912B3D" w:rsidP="0057505F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50" w:type="dxa"/>
          </w:tcPr>
          <w:p w:rsidR="00912B3D" w:rsidRPr="006951BA" w:rsidRDefault="00912B3D" w:rsidP="0057505F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536" w:type="dxa"/>
            <w:shd w:val="clear" w:color="auto" w:fill="auto"/>
          </w:tcPr>
          <w:p w:rsidR="00912B3D" w:rsidRPr="006951BA" w:rsidRDefault="00912B3D" w:rsidP="0057505F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364" w:type="dxa"/>
          </w:tcPr>
          <w:p w:rsidR="00912B3D" w:rsidRPr="006951BA" w:rsidRDefault="00912B3D" w:rsidP="0057505F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329" w:type="dxa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912B3D" w:rsidRPr="006951BA" w:rsidTr="00FA7D07">
        <w:trPr>
          <w:trHeight w:val="1043"/>
        </w:trPr>
        <w:tc>
          <w:tcPr>
            <w:tcW w:w="1134" w:type="dxa"/>
            <w:shd w:val="clear" w:color="auto" w:fill="DBE5F1"/>
            <w:textDirection w:val="btLr"/>
            <w:vAlign w:val="center"/>
          </w:tcPr>
          <w:p w:rsidR="00912B3D" w:rsidRPr="006951BA" w:rsidRDefault="007C6917" w:rsidP="007C6917">
            <w:pPr>
              <w:tabs>
                <w:tab w:val="left" w:pos="1843"/>
                <w:tab w:val="left" w:pos="3969"/>
                <w:tab w:val="left" w:pos="5812"/>
              </w:tabs>
              <w:suppressAutoHyphens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951BA">
              <w:rPr>
                <w:rFonts w:ascii="Arial Narrow" w:hAnsi="Arial Narrow"/>
                <w:sz w:val="16"/>
                <w:szCs w:val="16"/>
              </w:rPr>
              <w:t>Use of Computer Applications</w:t>
            </w:r>
          </w:p>
        </w:tc>
        <w:tc>
          <w:tcPr>
            <w:tcW w:w="2977" w:type="dxa"/>
            <w:shd w:val="clear" w:color="auto" w:fill="auto"/>
          </w:tcPr>
          <w:p w:rsidR="00912B3D" w:rsidRPr="006951BA" w:rsidRDefault="00C60B29" w:rsidP="000035F4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951BA">
              <w:rPr>
                <w:rFonts w:ascii="Arial Narrow" w:hAnsi="Arial Narrow"/>
                <w:sz w:val="16"/>
                <w:szCs w:val="16"/>
                <w:lang w:val="en-US"/>
              </w:rPr>
              <w:t>Professional or personal use of information systems, computers, software, etc.</w:t>
            </w:r>
          </w:p>
          <w:p w:rsidR="00912B3D" w:rsidRPr="006951BA" w:rsidRDefault="00912B3D" w:rsidP="000035F4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912B3D" w:rsidRPr="006951BA" w:rsidRDefault="00C60B29" w:rsidP="00C60B2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951BA">
              <w:rPr>
                <w:rFonts w:ascii="Arial Narrow" w:hAnsi="Arial Narrow"/>
                <w:sz w:val="16"/>
                <w:szCs w:val="16"/>
                <w:lang w:val="en-US"/>
              </w:rPr>
              <w:t>Which applications</w:t>
            </w:r>
            <w:r w:rsidR="00912B3D" w:rsidRPr="006951BA">
              <w:rPr>
                <w:rFonts w:ascii="Arial Narrow" w:hAnsi="Arial Narrow"/>
                <w:sz w:val="16"/>
                <w:szCs w:val="16"/>
                <w:lang w:val="en-US"/>
              </w:rPr>
              <w:t>? (</w:t>
            </w:r>
            <w:r w:rsidRPr="006951BA">
              <w:rPr>
                <w:rFonts w:ascii="Arial Narrow" w:hAnsi="Arial Narrow"/>
                <w:sz w:val="16"/>
                <w:szCs w:val="16"/>
                <w:lang w:val="en-US"/>
              </w:rPr>
              <w:t>Microsoft Office</w:t>
            </w:r>
            <w:r w:rsidR="00912B3D" w:rsidRPr="006951BA">
              <w:rPr>
                <w:rFonts w:ascii="Arial Narrow" w:hAnsi="Arial Narrow"/>
                <w:sz w:val="16"/>
                <w:szCs w:val="16"/>
                <w:lang w:val="en-US"/>
              </w:rPr>
              <w:t xml:space="preserve">, ERP, GMAO, </w:t>
            </w:r>
            <w:r w:rsidRPr="006951BA">
              <w:rPr>
                <w:rFonts w:ascii="Arial Narrow" w:hAnsi="Arial Narrow"/>
                <w:sz w:val="16"/>
                <w:szCs w:val="16"/>
                <w:lang w:val="en-US"/>
              </w:rPr>
              <w:t>database software, etc.</w:t>
            </w:r>
            <w:r w:rsidR="00912B3D" w:rsidRPr="006951BA">
              <w:rPr>
                <w:rFonts w:ascii="Arial Narrow" w:hAnsi="Arial Narrow"/>
                <w:sz w:val="16"/>
                <w:szCs w:val="16"/>
                <w:lang w:val="en-US"/>
              </w:rPr>
              <w:t>).</w:t>
            </w:r>
          </w:p>
        </w:tc>
        <w:tc>
          <w:tcPr>
            <w:tcW w:w="407" w:type="dxa"/>
          </w:tcPr>
          <w:p w:rsidR="00912B3D" w:rsidRPr="006951BA" w:rsidRDefault="00912B3D" w:rsidP="0057505F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shd w:val="clear" w:color="auto" w:fill="auto"/>
          </w:tcPr>
          <w:p w:rsidR="00912B3D" w:rsidRPr="006951BA" w:rsidRDefault="00912B3D" w:rsidP="0057505F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</w:tcPr>
          <w:p w:rsidR="00912B3D" w:rsidRPr="006951BA" w:rsidRDefault="00912B3D" w:rsidP="0057505F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536" w:type="dxa"/>
            <w:shd w:val="clear" w:color="auto" w:fill="auto"/>
          </w:tcPr>
          <w:p w:rsidR="00912B3D" w:rsidRPr="006951BA" w:rsidRDefault="00912B3D" w:rsidP="0057505F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364" w:type="dxa"/>
          </w:tcPr>
          <w:p w:rsidR="00912B3D" w:rsidRPr="006951BA" w:rsidRDefault="00912B3D" w:rsidP="0057505F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329" w:type="dxa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</w:tbl>
    <w:p w:rsidR="00AF678A" w:rsidRPr="00C60B29" w:rsidRDefault="00AF678A">
      <w:pPr>
        <w:rPr>
          <w:lang w:val="en-US"/>
        </w:rPr>
      </w:pPr>
    </w:p>
    <w:tbl>
      <w:tblPr>
        <w:tblW w:w="106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977"/>
        <w:gridCol w:w="407"/>
        <w:gridCol w:w="450"/>
        <w:gridCol w:w="450"/>
        <w:gridCol w:w="450"/>
        <w:gridCol w:w="450"/>
        <w:gridCol w:w="4329"/>
      </w:tblGrid>
      <w:tr w:rsidR="00912B3D" w:rsidRPr="006951BA" w:rsidTr="007C6917">
        <w:trPr>
          <w:trHeight w:val="575"/>
        </w:trPr>
        <w:tc>
          <w:tcPr>
            <w:tcW w:w="1134" w:type="dxa"/>
            <w:vMerge w:val="restart"/>
            <w:shd w:val="clear" w:color="auto" w:fill="DBE5F1"/>
            <w:textDirection w:val="btLr"/>
            <w:vAlign w:val="center"/>
          </w:tcPr>
          <w:p w:rsidR="00912B3D" w:rsidRPr="006951BA" w:rsidRDefault="007C6917" w:rsidP="007C6917">
            <w:pPr>
              <w:tabs>
                <w:tab w:val="left" w:pos="1843"/>
                <w:tab w:val="left" w:pos="3969"/>
                <w:tab w:val="left" w:pos="5812"/>
              </w:tabs>
              <w:suppressAutoHyphens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951BA">
              <w:rPr>
                <w:rFonts w:ascii="Arial Narrow" w:hAnsi="Arial Narrow"/>
                <w:sz w:val="16"/>
                <w:szCs w:val="16"/>
              </w:rPr>
              <w:t>Supply Management</w:t>
            </w:r>
          </w:p>
        </w:tc>
        <w:tc>
          <w:tcPr>
            <w:tcW w:w="2977" w:type="dxa"/>
            <w:shd w:val="clear" w:color="auto" w:fill="auto"/>
          </w:tcPr>
          <w:p w:rsidR="00912B3D" w:rsidRPr="006951BA" w:rsidRDefault="00B14FB5" w:rsidP="00B14FB5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951BA">
              <w:rPr>
                <w:rFonts w:ascii="Arial Narrow" w:hAnsi="Arial Narrow"/>
                <w:sz w:val="16"/>
                <w:szCs w:val="16"/>
                <w:lang w:val="en-US"/>
              </w:rPr>
              <w:t>Partial or total implementation of a supply chain</w:t>
            </w:r>
          </w:p>
        </w:tc>
        <w:tc>
          <w:tcPr>
            <w:tcW w:w="407" w:type="dxa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shd w:val="clear" w:color="auto" w:fill="auto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shd w:val="clear" w:color="auto" w:fill="auto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329" w:type="dxa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912B3D" w:rsidRPr="006951BA" w:rsidTr="007C6917">
        <w:trPr>
          <w:trHeight w:val="548"/>
        </w:trPr>
        <w:tc>
          <w:tcPr>
            <w:tcW w:w="1134" w:type="dxa"/>
            <w:vMerge/>
            <w:shd w:val="clear" w:color="auto" w:fill="DBE5F1"/>
            <w:textDirection w:val="btLr"/>
            <w:vAlign w:val="center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ind w:left="113" w:right="113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912B3D" w:rsidRPr="006951BA" w:rsidRDefault="00B14FB5" w:rsidP="00097E32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951BA">
              <w:rPr>
                <w:rFonts w:ascii="Arial Narrow" w:hAnsi="Arial Narrow"/>
                <w:sz w:val="16"/>
                <w:szCs w:val="16"/>
                <w:lang w:val="en-US"/>
              </w:rPr>
              <w:t>Partial or total maintenance/management of an existing supply chain</w:t>
            </w:r>
          </w:p>
        </w:tc>
        <w:tc>
          <w:tcPr>
            <w:tcW w:w="407" w:type="dxa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shd w:val="clear" w:color="auto" w:fill="auto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shd w:val="clear" w:color="auto" w:fill="auto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329" w:type="dxa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912B3D" w:rsidRPr="006951BA" w:rsidTr="007C6917">
        <w:trPr>
          <w:trHeight w:val="341"/>
        </w:trPr>
        <w:tc>
          <w:tcPr>
            <w:tcW w:w="1134" w:type="dxa"/>
            <w:vMerge/>
            <w:shd w:val="clear" w:color="auto" w:fill="DBE5F1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912B3D" w:rsidRPr="006951BA" w:rsidRDefault="00B14FB5" w:rsidP="00097E32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951BA">
              <w:rPr>
                <w:rFonts w:ascii="Arial Narrow" w:hAnsi="Arial Narrow"/>
                <w:sz w:val="16"/>
                <w:szCs w:val="16"/>
                <w:lang w:val="en-US"/>
              </w:rPr>
              <w:t xml:space="preserve">Stock management, purchasing, organization of transport, etc. </w:t>
            </w:r>
          </w:p>
        </w:tc>
        <w:tc>
          <w:tcPr>
            <w:tcW w:w="407" w:type="dxa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shd w:val="clear" w:color="auto" w:fill="auto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shd w:val="clear" w:color="auto" w:fill="auto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329" w:type="dxa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912B3D" w:rsidRPr="006951BA" w:rsidTr="007C6917">
        <w:trPr>
          <w:trHeight w:val="476"/>
        </w:trPr>
        <w:tc>
          <w:tcPr>
            <w:tcW w:w="1134" w:type="dxa"/>
            <w:vMerge w:val="restart"/>
            <w:shd w:val="clear" w:color="auto" w:fill="DBE5F1"/>
            <w:textDirection w:val="btLr"/>
            <w:vAlign w:val="center"/>
          </w:tcPr>
          <w:p w:rsidR="00912B3D" w:rsidRPr="006951BA" w:rsidRDefault="007C6917" w:rsidP="007C6917">
            <w:pPr>
              <w:tabs>
                <w:tab w:val="left" w:pos="1843"/>
                <w:tab w:val="left" w:pos="3969"/>
                <w:tab w:val="left" w:pos="5812"/>
              </w:tabs>
              <w:suppressAutoHyphens/>
              <w:ind w:left="113" w:right="113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951BA">
              <w:rPr>
                <w:rFonts w:ascii="Arial Narrow" w:hAnsi="Arial Narrow"/>
                <w:sz w:val="16"/>
                <w:szCs w:val="16"/>
                <w:lang w:val="en-US"/>
              </w:rPr>
              <w:t xml:space="preserve">Equipment  management and </w:t>
            </w:r>
            <w:r w:rsidR="00B14FB5" w:rsidRPr="006951BA">
              <w:rPr>
                <w:rFonts w:ascii="Arial Narrow" w:hAnsi="Arial Narrow"/>
                <w:sz w:val="16"/>
                <w:szCs w:val="16"/>
                <w:lang w:val="en-US"/>
              </w:rPr>
              <w:t>maintenanc</w:t>
            </w:r>
            <w:r w:rsidRPr="006951BA">
              <w:rPr>
                <w:rFonts w:ascii="Arial Narrow" w:hAnsi="Arial Narrow"/>
                <w:sz w:val="16"/>
                <w:szCs w:val="16"/>
                <w:lang w:val="en-US"/>
              </w:rPr>
              <w:t>e</w:t>
            </w:r>
          </w:p>
        </w:tc>
        <w:tc>
          <w:tcPr>
            <w:tcW w:w="2977" w:type="dxa"/>
            <w:shd w:val="clear" w:color="auto" w:fill="auto"/>
          </w:tcPr>
          <w:p w:rsidR="00912B3D" w:rsidRPr="006951BA" w:rsidRDefault="00912B3D" w:rsidP="00B14FB5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951BA">
              <w:rPr>
                <w:rFonts w:ascii="Arial Narrow" w:hAnsi="Arial Narrow"/>
                <w:sz w:val="16"/>
                <w:szCs w:val="16"/>
                <w:lang w:val="en-US"/>
              </w:rPr>
              <w:t xml:space="preserve">Identification, </w:t>
            </w:r>
            <w:r w:rsidR="00B14FB5" w:rsidRPr="006951BA">
              <w:rPr>
                <w:rFonts w:ascii="Arial Narrow" w:hAnsi="Arial Narrow"/>
                <w:sz w:val="16"/>
                <w:szCs w:val="16"/>
                <w:lang w:val="en-US"/>
              </w:rPr>
              <w:t>tracking and inventory of material and equipment</w:t>
            </w:r>
          </w:p>
        </w:tc>
        <w:tc>
          <w:tcPr>
            <w:tcW w:w="407" w:type="dxa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shd w:val="clear" w:color="auto" w:fill="auto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shd w:val="clear" w:color="auto" w:fill="auto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329" w:type="dxa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912B3D" w:rsidRPr="006951BA" w:rsidTr="007C6917">
        <w:trPr>
          <w:trHeight w:val="629"/>
        </w:trPr>
        <w:tc>
          <w:tcPr>
            <w:tcW w:w="1134" w:type="dxa"/>
            <w:vMerge/>
            <w:shd w:val="clear" w:color="auto" w:fill="DBE5F1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912B3D" w:rsidRPr="006951BA" w:rsidRDefault="00B14FB5" w:rsidP="00C31D48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951BA">
              <w:rPr>
                <w:rFonts w:ascii="Arial Narrow" w:hAnsi="Arial Narrow"/>
                <w:sz w:val="16"/>
                <w:szCs w:val="16"/>
                <w:lang w:val="en-US"/>
              </w:rPr>
              <w:t>Organization and tracking of material and equipment</w:t>
            </w:r>
            <w:r w:rsidR="00C31D48" w:rsidRPr="006951BA">
              <w:rPr>
                <w:rFonts w:ascii="Arial Narrow" w:hAnsi="Arial Narrow"/>
                <w:sz w:val="16"/>
                <w:szCs w:val="16"/>
                <w:lang w:val="en-US"/>
              </w:rPr>
              <w:t xml:space="preserve"> maintenance</w:t>
            </w:r>
          </w:p>
        </w:tc>
        <w:tc>
          <w:tcPr>
            <w:tcW w:w="407" w:type="dxa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shd w:val="clear" w:color="auto" w:fill="auto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shd w:val="clear" w:color="auto" w:fill="auto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329" w:type="dxa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912B3D" w:rsidRPr="006951BA" w:rsidTr="007C6917">
        <w:trPr>
          <w:trHeight w:val="804"/>
        </w:trPr>
        <w:tc>
          <w:tcPr>
            <w:tcW w:w="1134" w:type="dxa"/>
            <w:vMerge w:val="restart"/>
            <w:shd w:val="clear" w:color="auto" w:fill="DBE5F1"/>
            <w:textDirection w:val="btLr"/>
            <w:vAlign w:val="center"/>
          </w:tcPr>
          <w:p w:rsidR="00912B3D" w:rsidRPr="006951BA" w:rsidRDefault="007C6917" w:rsidP="007C6917">
            <w:pPr>
              <w:tabs>
                <w:tab w:val="left" w:pos="1843"/>
                <w:tab w:val="left" w:pos="3969"/>
                <w:tab w:val="left" w:pos="5812"/>
              </w:tabs>
              <w:suppressAutoHyphens/>
              <w:ind w:left="113" w:right="113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951BA">
              <w:rPr>
                <w:rFonts w:ascii="Arial Narrow" w:hAnsi="Arial Narrow"/>
                <w:sz w:val="16"/>
                <w:szCs w:val="16"/>
                <w:lang w:val="en-US"/>
              </w:rPr>
              <w:t>Building maintenance and general services</w:t>
            </w:r>
            <w:r w:rsidR="00912B3D" w:rsidRPr="006951BA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77" w:type="dxa"/>
            <w:shd w:val="clear" w:color="auto" w:fill="auto"/>
          </w:tcPr>
          <w:p w:rsidR="00912B3D" w:rsidRPr="006951BA" w:rsidRDefault="0004511C" w:rsidP="0004511C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951BA">
              <w:rPr>
                <w:rFonts w:ascii="Arial Narrow" w:hAnsi="Arial Narrow"/>
                <w:sz w:val="16"/>
                <w:szCs w:val="16"/>
                <w:lang w:val="en-US"/>
              </w:rPr>
              <w:t>Office</w:t>
            </w:r>
            <w:r w:rsidR="00893C81" w:rsidRPr="006951BA">
              <w:rPr>
                <w:rFonts w:ascii="Arial Narrow" w:hAnsi="Arial Narrow"/>
                <w:sz w:val="16"/>
                <w:szCs w:val="16"/>
                <w:lang w:val="en-US"/>
              </w:rPr>
              <w:t xml:space="preserve"> services, hospitality services (hotel, restaurant, events management, etc.)</w:t>
            </w:r>
          </w:p>
        </w:tc>
        <w:tc>
          <w:tcPr>
            <w:tcW w:w="407" w:type="dxa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shd w:val="clear" w:color="auto" w:fill="auto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shd w:val="clear" w:color="auto" w:fill="auto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329" w:type="dxa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912B3D" w:rsidRPr="006951BA" w:rsidTr="007C6917">
        <w:trPr>
          <w:trHeight w:val="523"/>
        </w:trPr>
        <w:tc>
          <w:tcPr>
            <w:tcW w:w="1134" w:type="dxa"/>
            <w:vMerge/>
            <w:shd w:val="clear" w:color="auto" w:fill="DBE5F1"/>
            <w:textDirection w:val="btLr"/>
            <w:vAlign w:val="center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ind w:left="113" w:right="113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shd w:val="clear" w:color="auto" w:fill="auto"/>
          </w:tcPr>
          <w:p w:rsidR="00912B3D" w:rsidRPr="006951BA" w:rsidRDefault="00893C81" w:rsidP="00893C81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951BA">
              <w:rPr>
                <w:rFonts w:ascii="Arial Narrow" w:hAnsi="Arial Narrow"/>
                <w:sz w:val="16"/>
                <w:szCs w:val="16"/>
                <w:lang w:val="en-US"/>
              </w:rPr>
              <w:t>Implementing and tracking building maintenance</w:t>
            </w:r>
          </w:p>
        </w:tc>
        <w:tc>
          <w:tcPr>
            <w:tcW w:w="407" w:type="dxa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shd w:val="clear" w:color="auto" w:fill="auto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shd w:val="clear" w:color="auto" w:fill="auto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329" w:type="dxa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</w:tbl>
    <w:p w:rsidR="00AF678A" w:rsidRPr="00893C81" w:rsidRDefault="00AF678A">
      <w:pPr>
        <w:rPr>
          <w:lang w:val="en-US"/>
        </w:rPr>
      </w:pPr>
    </w:p>
    <w:p w:rsidR="00AF678A" w:rsidRPr="00893C81" w:rsidRDefault="00AF678A">
      <w:pPr>
        <w:rPr>
          <w:lang w:val="en-US"/>
        </w:rPr>
      </w:pPr>
    </w:p>
    <w:tbl>
      <w:tblPr>
        <w:tblW w:w="10647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943"/>
        <w:gridCol w:w="34"/>
        <w:gridCol w:w="407"/>
        <w:gridCol w:w="9"/>
        <w:gridCol w:w="441"/>
        <w:gridCol w:w="9"/>
        <w:gridCol w:w="441"/>
        <w:gridCol w:w="9"/>
        <w:gridCol w:w="441"/>
        <w:gridCol w:w="9"/>
        <w:gridCol w:w="441"/>
        <w:gridCol w:w="9"/>
        <w:gridCol w:w="4320"/>
      </w:tblGrid>
      <w:tr w:rsidR="00912B3D" w:rsidRPr="006951BA" w:rsidTr="007C6917">
        <w:trPr>
          <w:trHeight w:val="413"/>
        </w:trPr>
        <w:tc>
          <w:tcPr>
            <w:tcW w:w="1134" w:type="dxa"/>
            <w:vMerge w:val="restart"/>
            <w:shd w:val="clear" w:color="auto" w:fill="DBE5F1"/>
            <w:textDirection w:val="btLr"/>
            <w:vAlign w:val="center"/>
          </w:tcPr>
          <w:p w:rsidR="00912B3D" w:rsidRPr="006951BA" w:rsidRDefault="00841D88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951BA">
              <w:rPr>
                <w:rFonts w:ascii="Arial Narrow" w:hAnsi="Arial Narrow"/>
                <w:sz w:val="16"/>
                <w:szCs w:val="16"/>
              </w:rPr>
              <w:t>Energy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12B3D" w:rsidRPr="006951BA" w:rsidRDefault="00E11237" w:rsidP="00E11237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951BA">
              <w:rPr>
                <w:rFonts w:ascii="Arial Narrow" w:hAnsi="Arial Narrow"/>
                <w:sz w:val="16"/>
                <w:szCs w:val="16"/>
                <w:lang w:val="en-US"/>
              </w:rPr>
              <w:t>Energy needs estimate</w:t>
            </w:r>
          </w:p>
        </w:tc>
        <w:tc>
          <w:tcPr>
            <w:tcW w:w="407" w:type="dxa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gridSpan w:val="2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gridSpan w:val="2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329" w:type="dxa"/>
            <w:gridSpan w:val="2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912B3D" w:rsidRPr="006951BA" w:rsidTr="007C6917">
        <w:trPr>
          <w:trHeight w:val="440"/>
        </w:trPr>
        <w:tc>
          <w:tcPr>
            <w:tcW w:w="1134" w:type="dxa"/>
            <w:vMerge/>
            <w:shd w:val="clear" w:color="auto" w:fill="DBE5F1"/>
            <w:textDirection w:val="btLr"/>
            <w:vAlign w:val="center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ind w:left="113" w:right="113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12B3D" w:rsidRPr="006951BA" w:rsidRDefault="00893C81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951BA">
              <w:rPr>
                <w:rFonts w:ascii="Arial Narrow" w:hAnsi="Arial Narrow"/>
                <w:sz w:val="16"/>
                <w:szCs w:val="16"/>
                <w:lang w:val="en-US"/>
              </w:rPr>
              <w:t>Sizing and installation of an electrical distribution system</w:t>
            </w:r>
          </w:p>
        </w:tc>
        <w:tc>
          <w:tcPr>
            <w:tcW w:w="407" w:type="dxa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gridSpan w:val="2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gridSpan w:val="2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329" w:type="dxa"/>
            <w:gridSpan w:val="2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2D243B" w:rsidRPr="006951BA" w:rsidTr="007C6917">
        <w:trPr>
          <w:trHeight w:val="440"/>
        </w:trPr>
        <w:tc>
          <w:tcPr>
            <w:tcW w:w="1134" w:type="dxa"/>
            <w:shd w:val="clear" w:color="auto" w:fill="DBE5F1"/>
            <w:textDirection w:val="btLr"/>
            <w:vAlign w:val="center"/>
          </w:tcPr>
          <w:p w:rsidR="002D243B" w:rsidRPr="006951BA" w:rsidRDefault="002D243B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951BA">
              <w:rPr>
                <w:rFonts w:ascii="Arial Narrow" w:hAnsi="Arial Narrow"/>
                <w:sz w:val="16"/>
                <w:szCs w:val="16"/>
              </w:rPr>
              <w:t>IT</w:t>
            </w:r>
          </w:p>
        </w:tc>
        <w:tc>
          <w:tcPr>
            <w:tcW w:w="2943" w:type="dxa"/>
            <w:shd w:val="clear" w:color="auto" w:fill="auto"/>
          </w:tcPr>
          <w:p w:rsidR="002D243B" w:rsidRPr="006951BA" w:rsidRDefault="00893C81" w:rsidP="00BE0CD7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951BA">
              <w:rPr>
                <w:rFonts w:ascii="Arial Narrow" w:hAnsi="Arial Narrow"/>
                <w:sz w:val="16"/>
                <w:szCs w:val="16"/>
                <w:lang w:val="en-US"/>
              </w:rPr>
              <w:t>Information systems and network maintenance</w:t>
            </w:r>
          </w:p>
        </w:tc>
        <w:tc>
          <w:tcPr>
            <w:tcW w:w="450" w:type="dxa"/>
            <w:gridSpan w:val="3"/>
            <w:shd w:val="clear" w:color="auto" w:fill="auto"/>
          </w:tcPr>
          <w:p w:rsidR="002D243B" w:rsidRPr="006951BA" w:rsidRDefault="002D243B" w:rsidP="002D243B">
            <w:pPr>
              <w:tabs>
                <w:tab w:val="left" w:pos="1843"/>
                <w:tab w:val="left" w:pos="3969"/>
                <w:tab w:val="left" w:pos="5812"/>
              </w:tabs>
              <w:suppressAutoHyphens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2D243B" w:rsidRPr="006951BA" w:rsidRDefault="002D243B" w:rsidP="002D243B">
            <w:pPr>
              <w:tabs>
                <w:tab w:val="left" w:pos="1843"/>
                <w:tab w:val="left" w:pos="3969"/>
                <w:tab w:val="left" w:pos="5812"/>
              </w:tabs>
              <w:suppressAutoHyphens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2D243B" w:rsidRPr="006951BA" w:rsidRDefault="002D243B" w:rsidP="002D243B">
            <w:pPr>
              <w:tabs>
                <w:tab w:val="left" w:pos="1843"/>
                <w:tab w:val="left" w:pos="3969"/>
                <w:tab w:val="left" w:pos="5812"/>
              </w:tabs>
              <w:suppressAutoHyphens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2D243B" w:rsidRPr="006951BA" w:rsidRDefault="002D243B" w:rsidP="002D243B">
            <w:pPr>
              <w:tabs>
                <w:tab w:val="left" w:pos="1843"/>
                <w:tab w:val="left" w:pos="3969"/>
                <w:tab w:val="left" w:pos="5812"/>
              </w:tabs>
              <w:suppressAutoHyphens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2D243B" w:rsidRPr="006951BA" w:rsidRDefault="002D243B" w:rsidP="002D243B">
            <w:pPr>
              <w:tabs>
                <w:tab w:val="left" w:pos="1843"/>
                <w:tab w:val="left" w:pos="3969"/>
                <w:tab w:val="left" w:pos="5812"/>
              </w:tabs>
              <w:suppressAutoHyphens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4320" w:type="dxa"/>
            <w:shd w:val="clear" w:color="auto" w:fill="auto"/>
          </w:tcPr>
          <w:p w:rsidR="002D243B" w:rsidRPr="006951BA" w:rsidRDefault="002D243B" w:rsidP="002D243B">
            <w:pPr>
              <w:tabs>
                <w:tab w:val="left" w:pos="1843"/>
                <w:tab w:val="left" w:pos="3969"/>
                <w:tab w:val="left" w:pos="5812"/>
              </w:tabs>
              <w:suppressAutoHyphens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912B3D" w:rsidRPr="006951BA" w:rsidTr="007C6917">
        <w:trPr>
          <w:trHeight w:val="620"/>
        </w:trPr>
        <w:tc>
          <w:tcPr>
            <w:tcW w:w="1134" w:type="dxa"/>
            <w:vMerge w:val="restart"/>
            <w:shd w:val="clear" w:color="auto" w:fill="DBE5F1"/>
            <w:textDirection w:val="btLr"/>
            <w:vAlign w:val="center"/>
          </w:tcPr>
          <w:p w:rsidR="00912B3D" w:rsidRPr="006951BA" w:rsidRDefault="00841D88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951BA">
              <w:rPr>
                <w:rFonts w:ascii="Arial Narrow" w:hAnsi="Arial Narrow"/>
                <w:sz w:val="16"/>
                <w:szCs w:val="16"/>
              </w:rPr>
              <w:t>Telecommunications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12B3D" w:rsidRPr="006951BA" w:rsidRDefault="00893C81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951BA">
              <w:rPr>
                <w:rFonts w:ascii="Arial Narrow" w:hAnsi="Arial Narrow"/>
                <w:sz w:val="16"/>
                <w:szCs w:val="16"/>
                <w:lang w:val="en-US"/>
              </w:rPr>
              <w:t>Familiarity and use of radio and telecommunication devices</w:t>
            </w:r>
          </w:p>
        </w:tc>
        <w:tc>
          <w:tcPr>
            <w:tcW w:w="407" w:type="dxa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gridSpan w:val="2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gridSpan w:val="2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329" w:type="dxa"/>
            <w:gridSpan w:val="2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912B3D" w:rsidRPr="006951BA" w:rsidTr="007C6917">
        <w:trPr>
          <w:trHeight w:val="539"/>
        </w:trPr>
        <w:tc>
          <w:tcPr>
            <w:tcW w:w="1134" w:type="dxa"/>
            <w:vMerge/>
            <w:shd w:val="clear" w:color="auto" w:fill="DBE5F1"/>
            <w:textDirection w:val="btLr"/>
            <w:vAlign w:val="center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ind w:left="113" w:right="113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12B3D" w:rsidRPr="006951BA" w:rsidRDefault="00912B3D" w:rsidP="00893C81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lang w:val="en-US"/>
              </w:rPr>
            </w:pPr>
            <w:r w:rsidRPr="006951BA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  <w:r w:rsidR="00893C81" w:rsidRPr="006951BA">
              <w:rPr>
                <w:rFonts w:ascii="Arial Narrow" w:hAnsi="Arial Narrow"/>
                <w:sz w:val="16"/>
                <w:szCs w:val="16"/>
                <w:lang w:val="en-US"/>
              </w:rPr>
              <w:t>Installation and maintenance of radio and telecommunications</w:t>
            </w:r>
          </w:p>
        </w:tc>
        <w:tc>
          <w:tcPr>
            <w:tcW w:w="407" w:type="dxa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gridSpan w:val="2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gridSpan w:val="2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329" w:type="dxa"/>
            <w:gridSpan w:val="2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912B3D" w:rsidRPr="006951BA" w:rsidTr="007C6917">
        <w:trPr>
          <w:trHeight w:val="440"/>
        </w:trPr>
        <w:tc>
          <w:tcPr>
            <w:tcW w:w="1134" w:type="dxa"/>
            <w:vMerge w:val="restart"/>
            <w:shd w:val="clear" w:color="auto" w:fill="DBE5F1"/>
            <w:textDirection w:val="btLr"/>
            <w:vAlign w:val="center"/>
          </w:tcPr>
          <w:p w:rsidR="00912B3D" w:rsidRPr="006951BA" w:rsidRDefault="00841D88" w:rsidP="00841D88">
            <w:pPr>
              <w:tabs>
                <w:tab w:val="left" w:pos="1843"/>
                <w:tab w:val="left" w:pos="3969"/>
                <w:tab w:val="left" w:pos="5812"/>
              </w:tabs>
              <w:suppressAutoHyphens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951BA">
              <w:rPr>
                <w:rFonts w:ascii="Arial Narrow" w:hAnsi="Arial Narrow"/>
                <w:sz w:val="16"/>
                <w:szCs w:val="16"/>
              </w:rPr>
              <w:t>Drinking Water Supply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12B3D" w:rsidRPr="006951BA" w:rsidRDefault="00893C81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951BA">
              <w:rPr>
                <w:rFonts w:ascii="Arial Narrow" w:hAnsi="Arial Narrow"/>
                <w:sz w:val="16"/>
                <w:szCs w:val="16"/>
                <w:lang w:val="en-US"/>
              </w:rPr>
              <w:t>Drinking water resources (drilling, source development, source protection, etc.)</w:t>
            </w:r>
          </w:p>
        </w:tc>
        <w:tc>
          <w:tcPr>
            <w:tcW w:w="407" w:type="dxa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gridSpan w:val="2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gridSpan w:val="2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329" w:type="dxa"/>
            <w:gridSpan w:val="2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912B3D" w:rsidRPr="006951BA" w:rsidTr="007C6917">
        <w:trPr>
          <w:trHeight w:val="523"/>
        </w:trPr>
        <w:tc>
          <w:tcPr>
            <w:tcW w:w="1134" w:type="dxa"/>
            <w:vMerge/>
            <w:shd w:val="clear" w:color="auto" w:fill="DBE5F1"/>
            <w:textDirection w:val="btLr"/>
            <w:vAlign w:val="center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ind w:left="113" w:right="113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12B3D" w:rsidRPr="006951BA" w:rsidRDefault="00893C81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951BA">
              <w:rPr>
                <w:rFonts w:ascii="Arial Narrow" w:hAnsi="Arial Narrow"/>
                <w:sz w:val="16"/>
                <w:szCs w:val="16"/>
                <w:lang w:val="en-US"/>
              </w:rPr>
              <w:t>Water distribution (water trucking, distribution network, distribution sites, etc.)</w:t>
            </w:r>
          </w:p>
        </w:tc>
        <w:tc>
          <w:tcPr>
            <w:tcW w:w="407" w:type="dxa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gridSpan w:val="2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gridSpan w:val="2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329" w:type="dxa"/>
            <w:gridSpan w:val="2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912B3D" w:rsidRPr="006951BA" w:rsidTr="007C6917">
        <w:trPr>
          <w:trHeight w:val="503"/>
        </w:trPr>
        <w:tc>
          <w:tcPr>
            <w:tcW w:w="1134" w:type="dxa"/>
            <w:vMerge/>
            <w:shd w:val="clear" w:color="auto" w:fill="DBE5F1"/>
            <w:textDirection w:val="btLr"/>
            <w:vAlign w:val="center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ind w:left="113" w:right="113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12B3D" w:rsidRPr="006951BA" w:rsidRDefault="00A907B1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951BA">
              <w:rPr>
                <w:rFonts w:ascii="Arial Narrow" w:hAnsi="Arial Narrow"/>
                <w:sz w:val="16"/>
                <w:szCs w:val="16"/>
                <w:lang w:val="en-US"/>
              </w:rPr>
              <w:t>Drinking water treatment</w:t>
            </w:r>
            <w:r w:rsidR="00912B3D" w:rsidRPr="006951BA">
              <w:rPr>
                <w:rFonts w:ascii="Arial Narrow" w:hAnsi="Arial Narrow"/>
                <w:sz w:val="16"/>
                <w:szCs w:val="16"/>
                <w:lang w:val="en-US"/>
              </w:rPr>
              <w:t xml:space="preserve">.  </w:t>
            </w:r>
          </w:p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912B3D" w:rsidRPr="006951BA" w:rsidRDefault="00A907B1" w:rsidP="00A907B1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951BA">
              <w:rPr>
                <w:rFonts w:ascii="Arial Narrow" w:hAnsi="Arial Narrow"/>
                <w:sz w:val="16"/>
                <w:szCs w:val="16"/>
                <w:lang w:val="en-US"/>
              </w:rPr>
              <w:t>Be precise about the treatment implemented and your role</w:t>
            </w:r>
          </w:p>
        </w:tc>
        <w:tc>
          <w:tcPr>
            <w:tcW w:w="407" w:type="dxa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gridSpan w:val="2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gridSpan w:val="2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329" w:type="dxa"/>
            <w:gridSpan w:val="2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912B3D" w:rsidRPr="006951BA" w:rsidTr="007C6917">
        <w:trPr>
          <w:trHeight w:val="523"/>
        </w:trPr>
        <w:tc>
          <w:tcPr>
            <w:tcW w:w="1134" w:type="dxa"/>
            <w:vMerge w:val="restart"/>
            <w:shd w:val="clear" w:color="auto" w:fill="DBE5F1"/>
            <w:textDirection w:val="btLr"/>
            <w:vAlign w:val="center"/>
          </w:tcPr>
          <w:p w:rsidR="00912B3D" w:rsidRPr="006951BA" w:rsidRDefault="00841D88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ind w:left="113" w:right="113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951BA">
              <w:rPr>
                <w:rFonts w:ascii="Arial Narrow" w:hAnsi="Arial Narrow"/>
                <w:sz w:val="16"/>
                <w:szCs w:val="16"/>
                <w:lang w:val="en-US"/>
              </w:rPr>
              <w:t>Waste Management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12B3D" w:rsidRPr="006951BA" w:rsidRDefault="00FE7CD7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</w:rPr>
            </w:pPr>
            <w:r w:rsidRPr="006951BA">
              <w:rPr>
                <w:rFonts w:ascii="Arial Narrow" w:hAnsi="Arial Narrow"/>
                <w:sz w:val="16"/>
                <w:szCs w:val="16"/>
                <w:lang w:val="en-US"/>
              </w:rPr>
              <w:t>Waste se</w:t>
            </w:r>
            <w:r w:rsidRPr="006951BA">
              <w:rPr>
                <w:rFonts w:ascii="Arial Narrow" w:hAnsi="Arial Narrow"/>
                <w:sz w:val="16"/>
                <w:szCs w:val="16"/>
              </w:rPr>
              <w:t>gregation principals</w:t>
            </w:r>
          </w:p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</w:rPr>
            </w:pPr>
          </w:p>
          <w:p w:rsidR="00912B3D" w:rsidRPr="006951BA" w:rsidRDefault="00FE7CD7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951BA">
              <w:rPr>
                <w:rFonts w:ascii="Arial Narrow" w:hAnsi="Arial Narrow"/>
                <w:sz w:val="16"/>
                <w:szCs w:val="16"/>
                <w:lang w:val="en-US"/>
              </w:rPr>
              <w:t>Be precise in what context.</w:t>
            </w:r>
          </w:p>
        </w:tc>
        <w:tc>
          <w:tcPr>
            <w:tcW w:w="407" w:type="dxa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gridSpan w:val="2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gridSpan w:val="2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329" w:type="dxa"/>
            <w:gridSpan w:val="2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912B3D" w:rsidRPr="006951BA" w:rsidTr="007C6917">
        <w:trPr>
          <w:trHeight w:val="523"/>
        </w:trPr>
        <w:tc>
          <w:tcPr>
            <w:tcW w:w="1134" w:type="dxa"/>
            <w:vMerge/>
            <w:shd w:val="clear" w:color="auto" w:fill="DBE5F1"/>
            <w:textDirection w:val="btLr"/>
            <w:vAlign w:val="center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ind w:left="113" w:right="113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12B3D" w:rsidRPr="006951BA" w:rsidRDefault="00FE7CD7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951BA">
              <w:rPr>
                <w:rFonts w:ascii="Arial Narrow" w:hAnsi="Arial Narrow"/>
                <w:sz w:val="16"/>
                <w:szCs w:val="16"/>
                <w:lang w:val="en-US"/>
              </w:rPr>
              <w:t>Treatment methods based on origin of waste</w:t>
            </w:r>
            <w:r w:rsidR="00C92617" w:rsidRPr="006951BA">
              <w:rPr>
                <w:rFonts w:ascii="Arial Narrow" w:hAnsi="Arial Narrow"/>
                <w:sz w:val="16"/>
                <w:szCs w:val="16"/>
                <w:lang w:val="en-US"/>
              </w:rPr>
              <w:t xml:space="preserve"> (ex: infectious waste)</w:t>
            </w:r>
          </w:p>
        </w:tc>
        <w:tc>
          <w:tcPr>
            <w:tcW w:w="407" w:type="dxa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gridSpan w:val="2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gridSpan w:val="2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329" w:type="dxa"/>
            <w:gridSpan w:val="2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912B3D" w:rsidRPr="006951BA" w:rsidTr="007C6917">
        <w:trPr>
          <w:trHeight w:val="523"/>
        </w:trPr>
        <w:tc>
          <w:tcPr>
            <w:tcW w:w="1134" w:type="dxa"/>
            <w:vMerge w:val="restart"/>
            <w:shd w:val="clear" w:color="auto" w:fill="DBE5F1"/>
            <w:textDirection w:val="btLr"/>
            <w:vAlign w:val="center"/>
          </w:tcPr>
          <w:p w:rsidR="00912B3D" w:rsidRPr="006951BA" w:rsidRDefault="00841D88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ind w:left="113" w:right="113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6951BA">
              <w:rPr>
                <w:rFonts w:ascii="Arial Narrow" w:hAnsi="Arial Narrow"/>
                <w:sz w:val="16"/>
                <w:szCs w:val="16"/>
              </w:rPr>
              <w:t>Construction and Renovation</w:t>
            </w:r>
          </w:p>
        </w:tc>
        <w:tc>
          <w:tcPr>
            <w:tcW w:w="2977" w:type="dxa"/>
            <w:gridSpan w:val="2"/>
            <w:shd w:val="clear" w:color="auto" w:fill="auto"/>
          </w:tcPr>
          <w:p w:rsidR="00912B3D" w:rsidRPr="006951BA" w:rsidRDefault="00FE7CD7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951BA">
              <w:rPr>
                <w:rFonts w:ascii="Arial Narrow" w:hAnsi="Arial Narrow"/>
                <w:sz w:val="16"/>
                <w:szCs w:val="16"/>
                <w:lang w:val="en-US"/>
              </w:rPr>
              <w:t>Construction skills and techniques</w:t>
            </w:r>
          </w:p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  <w:p w:rsidR="00912B3D" w:rsidRPr="006951BA" w:rsidRDefault="00FE7CD7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951BA">
              <w:rPr>
                <w:rFonts w:ascii="Arial Narrow" w:hAnsi="Arial Narrow"/>
                <w:sz w:val="16"/>
                <w:szCs w:val="16"/>
                <w:lang w:val="en-US"/>
              </w:rPr>
              <w:t>Be precise which and in what context</w:t>
            </w:r>
            <w:r w:rsidR="00912B3D" w:rsidRPr="006951BA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407" w:type="dxa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gridSpan w:val="2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gridSpan w:val="2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329" w:type="dxa"/>
            <w:gridSpan w:val="2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  <w:tr w:rsidR="00912B3D" w:rsidRPr="006951BA" w:rsidTr="007C6917">
        <w:trPr>
          <w:trHeight w:val="523"/>
        </w:trPr>
        <w:tc>
          <w:tcPr>
            <w:tcW w:w="1134" w:type="dxa"/>
            <w:vMerge/>
            <w:shd w:val="clear" w:color="auto" w:fill="DBE5F1"/>
            <w:textDirection w:val="btLr"/>
            <w:vAlign w:val="center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ind w:left="113" w:right="113"/>
              <w:jc w:val="center"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gridSpan w:val="2"/>
            <w:shd w:val="clear" w:color="auto" w:fill="auto"/>
          </w:tcPr>
          <w:p w:rsidR="00912B3D" w:rsidRPr="006951BA" w:rsidRDefault="00FE7CD7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951BA">
              <w:rPr>
                <w:rFonts w:ascii="Arial Narrow" w:hAnsi="Arial Narrow"/>
                <w:sz w:val="16"/>
                <w:szCs w:val="16"/>
                <w:lang w:val="en-US"/>
              </w:rPr>
              <w:t>Construction project management</w:t>
            </w:r>
          </w:p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951BA">
              <w:rPr>
                <w:rFonts w:ascii="Arial Narrow" w:hAnsi="Arial Narrow"/>
                <w:sz w:val="16"/>
                <w:szCs w:val="16"/>
                <w:lang w:val="en-US"/>
              </w:rPr>
              <w:t xml:space="preserve"> </w:t>
            </w:r>
          </w:p>
          <w:p w:rsidR="00912B3D" w:rsidRPr="006951BA" w:rsidRDefault="00FE7CD7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  <w:lang w:val="en-US"/>
              </w:rPr>
            </w:pPr>
            <w:r w:rsidRPr="006951BA">
              <w:rPr>
                <w:rFonts w:ascii="Arial Narrow" w:hAnsi="Arial Narrow"/>
                <w:sz w:val="16"/>
                <w:szCs w:val="16"/>
                <w:lang w:val="en-US"/>
              </w:rPr>
              <w:t xml:space="preserve">Be precise on your exact role, size and type of project. </w:t>
            </w:r>
          </w:p>
        </w:tc>
        <w:tc>
          <w:tcPr>
            <w:tcW w:w="407" w:type="dxa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gridSpan w:val="2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50" w:type="dxa"/>
            <w:gridSpan w:val="2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4329" w:type="dxa"/>
            <w:gridSpan w:val="2"/>
          </w:tcPr>
          <w:p w:rsidR="00912B3D" w:rsidRPr="006951BA" w:rsidRDefault="00912B3D" w:rsidP="003D7E19">
            <w:pPr>
              <w:tabs>
                <w:tab w:val="left" w:pos="1843"/>
                <w:tab w:val="left" w:pos="3969"/>
                <w:tab w:val="left" w:pos="5812"/>
              </w:tabs>
              <w:suppressAutoHyphens/>
              <w:rPr>
                <w:rFonts w:ascii="Arial Narrow" w:hAnsi="Arial Narrow"/>
                <w:sz w:val="16"/>
                <w:szCs w:val="16"/>
                <w:lang w:val="en-US"/>
              </w:rPr>
            </w:pPr>
          </w:p>
        </w:tc>
      </w:tr>
    </w:tbl>
    <w:p w:rsidR="00AF678A" w:rsidRPr="00FE7CD7" w:rsidRDefault="00AF678A">
      <w:pPr>
        <w:rPr>
          <w:lang w:val="en-US"/>
        </w:rPr>
      </w:pPr>
    </w:p>
    <w:p w:rsidR="0057505F" w:rsidRPr="00FE7CD7" w:rsidRDefault="0057505F">
      <w:pPr>
        <w:tabs>
          <w:tab w:val="left" w:pos="1843"/>
          <w:tab w:val="left" w:pos="3969"/>
          <w:tab w:val="left" w:pos="5812"/>
        </w:tabs>
        <w:suppressAutoHyphens/>
        <w:jc w:val="both"/>
        <w:rPr>
          <w:rFonts w:ascii="Arial Narrow" w:hAnsi="Arial Narrow"/>
          <w:sz w:val="22"/>
          <w:szCs w:val="22"/>
          <w:lang w:val="en-US"/>
        </w:rPr>
      </w:pPr>
    </w:p>
    <w:sectPr w:rsidR="0057505F" w:rsidRPr="00FE7CD7" w:rsidSect="002D243B">
      <w:headerReference w:type="default" r:id="rId10"/>
      <w:footerReference w:type="default" r:id="rId11"/>
      <w:endnotePr>
        <w:numFmt w:val="decimal"/>
      </w:endnotePr>
      <w:type w:val="continuous"/>
      <w:pgSz w:w="11901" w:h="16817"/>
      <w:pgMar w:top="720" w:right="720" w:bottom="720" w:left="720" w:header="1077" w:footer="107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4C6" w:rsidRDefault="003A64C6">
      <w:r>
        <w:separator/>
      </w:r>
    </w:p>
  </w:endnote>
  <w:endnote w:type="continuationSeparator" w:id="0">
    <w:p w:rsidR="003A64C6" w:rsidRDefault="003A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BC5" w:rsidRDefault="00D60BC5">
    <w:pPr>
      <w:pStyle w:val="a3"/>
      <w:widowControl/>
      <w:rPr>
        <w:rFonts w:ascii="Times New Roman" w:hAnsi="Times New Roman"/>
        <w:i/>
        <w:sz w:val="16"/>
      </w:rPr>
    </w:pPr>
    <w:r>
      <w:rPr>
        <w:rFonts w:ascii="Times New Roman" w:hAnsi="Times New Roman"/>
        <w:i/>
        <w:sz w:val="16"/>
      </w:rPr>
      <w:tab/>
    </w:r>
    <w:r>
      <w:rPr>
        <w:rFonts w:ascii="Times New Roman" w:hAnsi="Times New Roman"/>
        <w:i/>
        <w:sz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4C6" w:rsidRDefault="003A64C6">
      <w:r>
        <w:separator/>
      </w:r>
    </w:p>
  </w:footnote>
  <w:footnote w:type="continuationSeparator" w:id="0">
    <w:p w:rsidR="003A64C6" w:rsidRDefault="003A6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359"/>
      <w:gridCol w:w="1332"/>
    </w:tblGrid>
    <w:tr w:rsidR="006C6877" w:rsidRPr="006951BA" w:rsidTr="006C6877">
      <w:trPr>
        <w:trHeight w:val="288"/>
      </w:trPr>
      <w:tc>
        <w:tcPr>
          <w:tcW w:w="7765" w:type="dxa"/>
        </w:tcPr>
        <w:p w:rsidR="006C6877" w:rsidRPr="006951BA" w:rsidRDefault="006C6877">
          <w:pPr>
            <w:pStyle w:val="a4"/>
            <w:jc w:val="right"/>
            <w:rPr>
              <w:rFonts w:ascii="Arial" w:hAnsi="Arial" w:cs="Arial"/>
              <w:b/>
              <w:sz w:val="16"/>
              <w:szCs w:val="16"/>
              <w:lang w:val="en-US"/>
            </w:rPr>
          </w:pPr>
        </w:p>
      </w:tc>
      <w:tc>
        <w:tcPr>
          <w:tcW w:w="1105" w:type="dxa"/>
        </w:tcPr>
        <w:p w:rsidR="006C6877" w:rsidRPr="006951BA" w:rsidRDefault="006C6877">
          <w:pPr>
            <w:pStyle w:val="a4"/>
            <w:rPr>
              <w:rFonts w:ascii="Cambria" w:hAnsi="Cambria"/>
              <w:b/>
              <w:bCs/>
              <w:color w:val="4F81BD"/>
              <w:sz w:val="16"/>
              <w:szCs w:val="16"/>
            </w:rPr>
          </w:pPr>
          <w:r w:rsidRPr="006951BA">
            <w:rPr>
              <w:rFonts w:ascii="Cambria" w:hAnsi="Cambria"/>
              <w:b/>
              <w:bCs/>
              <w:sz w:val="16"/>
              <w:szCs w:val="16"/>
            </w:rPr>
            <w:t>2019</w:t>
          </w:r>
        </w:p>
      </w:tc>
    </w:tr>
  </w:tbl>
  <w:p w:rsidR="006C6877" w:rsidRPr="006C6877" w:rsidRDefault="006C6877">
    <w:pPr>
      <w:pStyle w:val="a4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EDE1004"/>
    <w:lvl w:ilvl="0">
      <w:numFmt w:val="bullet"/>
      <w:lvlText w:val="*"/>
      <w:lvlJc w:val="left"/>
    </w:lvl>
  </w:abstractNum>
  <w:abstractNum w:abstractNumId="1" w15:restartNumberingAfterBreak="0">
    <w:nsid w:val="0F1A1232"/>
    <w:multiLevelType w:val="hybridMultilevel"/>
    <w:tmpl w:val="6CFED0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32F59"/>
    <w:multiLevelType w:val="hybridMultilevel"/>
    <w:tmpl w:val="52BAFAF4"/>
    <w:lvl w:ilvl="0" w:tplc="4EDE100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C0304"/>
    <w:multiLevelType w:val="hybridMultilevel"/>
    <w:tmpl w:val="E11CA8DA"/>
    <w:lvl w:ilvl="0" w:tplc="0374C530">
      <w:start w:val="1"/>
      <w:numFmt w:val="bullet"/>
      <w:lvlText w:val=""/>
      <w:lvlJc w:val="left"/>
      <w:pPr>
        <w:tabs>
          <w:tab w:val="num" w:pos="720"/>
        </w:tabs>
        <w:ind w:left="720" w:hanging="4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F3F11"/>
    <w:multiLevelType w:val="hybridMultilevel"/>
    <w:tmpl w:val="654466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E43345"/>
    <w:multiLevelType w:val="multilevel"/>
    <w:tmpl w:val="2E4EE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E55401"/>
    <w:multiLevelType w:val="hybridMultilevel"/>
    <w:tmpl w:val="2F96019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6D4A2A"/>
    <w:multiLevelType w:val="hybridMultilevel"/>
    <w:tmpl w:val="9A0C4ED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A1739F"/>
    <w:multiLevelType w:val="hybridMultilevel"/>
    <w:tmpl w:val="F8266C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4C0B0F"/>
    <w:multiLevelType w:val="hybridMultilevel"/>
    <w:tmpl w:val="5C2C69D2"/>
    <w:lvl w:ilvl="0" w:tplc="150E3D18">
      <w:start w:val="1"/>
      <w:numFmt w:val="bullet"/>
      <w:lvlText w:val="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6147DBE"/>
    <w:multiLevelType w:val="multilevel"/>
    <w:tmpl w:val="8FA8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35629F"/>
    <w:multiLevelType w:val="multilevel"/>
    <w:tmpl w:val="8CA4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054453"/>
    <w:multiLevelType w:val="hybridMultilevel"/>
    <w:tmpl w:val="681C85D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E0112E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85FA2"/>
    <w:multiLevelType w:val="hybridMultilevel"/>
    <w:tmpl w:val="4F3C22F4"/>
    <w:lvl w:ilvl="0" w:tplc="87E4D684">
      <w:start w:val="1"/>
      <w:numFmt w:val="bullet"/>
      <w:lvlText w:val=""/>
      <w:lvlJc w:val="left"/>
      <w:pPr>
        <w:tabs>
          <w:tab w:val="num" w:pos="837"/>
        </w:tabs>
        <w:ind w:left="72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EF2451"/>
    <w:multiLevelType w:val="hybridMultilevel"/>
    <w:tmpl w:val="A4943D42"/>
    <w:lvl w:ilvl="0" w:tplc="6BC8442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5672BF"/>
    <w:multiLevelType w:val="hybridMultilevel"/>
    <w:tmpl w:val="C95C89CC"/>
    <w:lvl w:ilvl="0" w:tplc="6F406B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904866"/>
    <w:multiLevelType w:val="multilevel"/>
    <w:tmpl w:val="80129EF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9AB6B11"/>
    <w:multiLevelType w:val="hybridMultilevel"/>
    <w:tmpl w:val="B9986C34"/>
    <w:lvl w:ilvl="0" w:tplc="1918FD0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7E069E"/>
    <w:multiLevelType w:val="hybridMultilevel"/>
    <w:tmpl w:val="BE28862A"/>
    <w:lvl w:ilvl="0" w:tplc="C6B2540C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577557"/>
    <w:multiLevelType w:val="hybridMultilevel"/>
    <w:tmpl w:val="D6366B16"/>
    <w:lvl w:ilvl="0" w:tplc="A022E3C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A16DE"/>
    <w:multiLevelType w:val="hybridMultilevel"/>
    <w:tmpl w:val="A8B6D4EA"/>
    <w:lvl w:ilvl="0" w:tplc="150E3D18">
      <w:start w:val="1"/>
      <w:numFmt w:val="bullet"/>
      <w:lvlText w:val="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5ECA4315"/>
    <w:multiLevelType w:val="hybridMultilevel"/>
    <w:tmpl w:val="6C02FF6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00D27CE"/>
    <w:multiLevelType w:val="hybridMultilevel"/>
    <w:tmpl w:val="9C5C0156"/>
    <w:lvl w:ilvl="0" w:tplc="E96C54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  <w:sz w:val="24"/>
        <w:szCs w:val="24"/>
      </w:rPr>
    </w:lvl>
    <w:lvl w:ilvl="1" w:tplc="D87A61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D54016"/>
    <w:multiLevelType w:val="hybridMultilevel"/>
    <w:tmpl w:val="A3C2DDDA"/>
    <w:lvl w:ilvl="0" w:tplc="EA7E94EC">
      <w:start w:val="1"/>
      <w:numFmt w:val="bullet"/>
      <w:lvlText w:val="-"/>
      <w:lvlJc w:val="left"/>
      <w:pPr>
        <w:tabs>
          <w:tab w:val="num" w:pos="695"/>
        </w:tabs>
        <w:ind w:left="695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15"/>
        </w:tabs>
        <w:ind w:left="1415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35"/>
        </w:tabs>
        <w:ind w:left="213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55"/>
        </w:tabs>
        <w:ind w:left="285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hint="default"/>
      </w:rPr>
    </w:lvl>
  </w:abstractNum>
  <w:abstractNum w:abstractNumId="24" w15:restartNumberingAfterBreak="0">
    <w:nsid w:val="66A21D67"/>
    <w:multiLevelType w:val="hybridMultilevel"/>
    <w:tmpl w:val="32122230"/>
    <w:lvl w:ilvl="0" w:tplc="366064A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 w15:restartNumberingAfterBreak="0">
    <w:nsid w:val="6A2D009A"/>
    <w:multiLevelType w:val="hybridMultilevel"/>
    <w:tmpl w:val="5BEA9DAA"/>
    <w:lvl w:ilvl="0" w:tplc="150E3D18">
      <w:start w:val="1"/>
      <w:numFmt w:val="bullet"/>
      <w:lvlText w:val="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6" w15:restartNumberingAfterBreak="0">
    <w:nsid w:val="6ED53484"/>
    <w:multiLevelType w:val="hybridMultilevel"/>
    <w:tmpl w:val="D304C200"/>
    <w:lvl w:ilvl="0" w:tplc="27E25972">
      <w:numFmt w:val="bullet"/>
      <w:lvlText w:val="-"/>
      <w:lvlJc w:val="left"/>
      <w:pPr>
        <w:tabs>
          <w:tab w:val="num" w:pos="620"/>
        </w:tabs>
        <w:ind w:left="620" w:hanging="45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250"/>
        </w:tabs>
        <w:ind w:left="125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970"/>
        </w:tabs>
        <w:ind w:left="197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690"/>
        </w:tabs>
        <w:ind w:left="26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10"/>
        </w:tabs>
        <w:ind w:left="34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30"/>
        </w:tabs>
        <w:ind w:left="41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50"/>
        </w:tabs>
        <w:ind w:left="48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70"/>
        </w:tabs>
        <w:ind w:left="55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90"/>
        </w:tabs>
        <w:ind w:left="6290" w:hanging="360"/>
      </w:pPr>
      <w:rPr>
        <w:rFonts w:ascii="Wingdings" w:hAnsi="Wingdings" w:hint="default"/>
      </w:rPr>
    </w:lvl>
  </w:abstractNum>
  <w:abstractNum w:abstractNumId="27" w15:restartNumberingAfterBreak="0">
    <w:nsid w:val="75267C57"/>
    <w:multiLevelType w:val="hybridMultilevel"/>
    <w:tmpl w:val="BBE27226"/>
    <w:lvl w:ilvl="0" w:tplc="4EDE1004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8821FC"/>
    <w:multiLevelType w:val="hybridMultilevel"/>
    <w:tmpl w:val="279E3710"/>
    <w:lvl w:ilvl="0" w:tplc="A27880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D87A61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449AD"/>
    <w:multiLevelType w:val="hybridMultilevel"/>
    <w:tmpl w:val="80247F84"/>
    <w:lvl w:ilvl="0" w:tplc="E96C54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atang" w:hAnsi="Arial" w:cs="Arial" w:hint="default"/>
        <w:sz w:val="24"/>
        <w:szCs w:val="24"/>
      </w:rPr>
    </w:lvl>
    <w:lvl w:ilvl="1" w:tplc="D87A613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4"/>
        <w:szCs w:val="24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CF0D82"/>
    <w:multiLevelType w:val="hybridMultilevel"/>
    <w:tmpl w:val="C220D3E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/>
          <w:sz w:val="24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sz w:val="24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">
    <w:abstractNumId w:val="27"/>
  </w:num>
  <w:num w:numId="5">
    <w:abstractNumId w:val="21"/>
  </w:num>
  <w:num w:numId="6">
    <w:abstractNumId w:val="2"/>
  </w:num>
  <w:num w:numId="7">
    <w:abstractNumId w:val="26"/>
  </w:num>
  <w:num w:numId="8">
    <w:abstractNumId w:val="6"/>
  </w:num>
  <w:num w:numId="9">
    <w:abstractNumId w:val="14"/>
  </w:num>
  <w:num w:numId="10">
    <w:abstractNumId w:val="16"/>
  </w:num>
  <w:num w:numId="11">
    <w:abstractNumId w:val="19"/>
  </w:num>
  <w:num w:numId="12">
    <w:abstractNumId w:val="23"/>
  </w:num>
  <w:num w:numId="13">
    <w:abstractNumId w:val="17"/>
  </w:num>
  <w:num w:numId="14">
    <w:abstractNumId w:val="12"/>
  </w:num>
  <w:num w:numId="15">
    <w:abstractNumId w:val="28"/>
  </w:num>
  <w:num w:numId="16">
    <w:abstractNumId w:val="18"/>
  </w:num>
  <w:num w:numId="17">
    <w:abstractNumId w:val="13"/>
  </w:num>
  <w:num w:numId="18">
    <w:abstractNumId w:val="3"/>
  </w:num>
  <w:num w:numId="19">
    <w:abstractNumId w:val="24"/>
  </w:num>
  <w:num w:numId="20">
    <w:abstractNumId w:val="20"/>
  </w:num>
  <w:num w:numId="21">
    <w:abstractNumId w:val="25"/>
  </w:num>
  <w:num w:numId="22">
    <w:abstractNumId w:val="9"/>
  </w:num>
  <w:num w:numId="23">
    <w:abstractNumId w:val="15"/>
  </w:num>
  <w:num w:numId="24">
    <w:abstractNumId w:val="29"/>
  </w:num>
  <w:num w:numId="25">
    <w:abstractNumId w:val="30"/>
  </w:num>
  <w:num w:numId="26">
    <w:abstractNumId w:val="22"/>
  </w:num>
  <w:num w:numId="27">
    <w:abstractNumId w:val="7"/>
  </w:num>
  <w:num w:numId="28">
    <w:abstractNumId w:val="11"/>
  </w:num>
  <w:num w:numId="29">
    <w:abstractNumId w:val="4"/>
  </w:num>
  <w:num w:numId="30">
    <w:abstractNumId w:val="1"/>
  </w:num>
  <w:num w:numId="31">
    <w:abstractNumId w:val="8"/>
  </w:num>
  <w:num w:numId="32">
    <w:abstractNumId w:val="10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C1"/>
    <w:rsid w:val="000035F4"/>
    <w:rsid w:val="00016641"/>
    <w:rsid w:val="000243EC"/>
    <w:rsid w:val="00027B38"/>
    <w:rsid w:val="000366B0"/>
    <w:rsid w:val="000417CE"/>
    <w:rsid w:val="0004511C"/>
    <w:rsid w:val="00062113"/>
    <w:rsid w:val="00063326"/>
    <w:rsid w:val="00083506"/>
    <w:rsid w:val="00083DB6"/>
    <w:rsid w:val="00084098"/>
    <w:rsid w:val="00084868"/>
    <w:rsid w:val="00084B61"/>
    <w:rsid w:val="00091348"/>
    <w:rsid w:val="00097E32"/>
    <w:rsid w:val="000B04F7"/>
    <w:rsid w:val="000B1C4A"/>
    <w:rsid w:val="000C351D"/>
    <w:rsid w:val="000D5406"/>
    <w:rsid w:val="000E3FA4"/>
    <w:rsid w:val="000F159E"/>
    <w:rsid w:val="000F1C30"/>
    <w:rsid w:val="00100399"/>
    <w:rsid w:val="00104124"/>
    <w:rsid w:val="001121CD"/>
    <w:rsid w:val="00112C16"/>
    <w:rsid w:val="00113E14"/>
    <w:rsid w:val="00123D12"/>
    <w:rsid w:val="00143AC8"/>
    <w:rsid w:val="001476DF"/>
    <w:rsid w:val="00153FE0"/>
    <w:rsid w:val="00160125"/>
    <w:rsid w:val="0016327A"/>
    <w:rsid w:val="001677F8"/>
    <w:rsid w:val="00170B45"/>
    <w:rsid w:val="00180D67"/>
    <w:rsid w:val="00183822"/>
    <w:rsid w:val="00186A16"/>
    <w:rsid w:val="00186AE2"/>
    <w:rsid w:val="001900A7"/>
    <w:rsid w:val="00194AFF"/>
    <w:rsid w:val="001C25E1"/>
    <w:rsid w:val="001C67E1"/>
    <w:rsid w:val="001C6ACA"/>
    <w:rsid w:val="001C7006"/>
    <w:rsid w:val="001F7006"/>
    <w:rsid w:val="001F7F42"/>
    <w:rsid w:val="002117C8"/>
    <w:rsid w:val="0021739B"/>
    <w:rsid w:val="0022236B"/>
    <w:rsid w:val="0022493B"/>
    <w:rsid w:val="00231EAA"/>
    <w:rsid w:val="002407DB"/>
    <w:rsid w:val="00245DC5"/>
    <w:rsid w:val="00251CB6"/>
    <w:rsid w:val="002522F6"/>
    <w:rsid w:val="00281328"/>
    <w:rsid w:val="00281D0A"/>
    <w:rsid w:val="002954AF"/>
    <w:rsid w:val="002A5141"/>
    <w:rsid w:val="002C5EBE"/>
    <w:rsid w:val="002D243B"/>
    <w:rsid w:val="002D3718"/>
    <w:rsid w:val="002D3DC7"/>
    <w:rsid w:val="002D44B0"/>
    <w:rsid w:val="002E3AFB"/>
    <w:rsid w:val="002E400F"/>
    <w:rsid w:val="002E4C48"/>
    <w:rsid w:val="002E4D82"/>
    <w:rsid w:val="002F2C29"/>
    <w:rsid w:val="00304A88"/>
    <w:rsid w:val="003142CF"/>
    <w:rsid w:val="00315EA5"/>
    <w:rsid w:val="003226B2"/>
    <w:rsid w:val="003249DF"/>
    <w:rsid w:val="003249EF"/>
    <w:rsid w:val="00327BFB"/>
    <w:rsid w:val="003330EC"/>
    <w:rsid w:val="003370F6"/>
    <w:rsid w:val="00337DAF"/>
    <w:rsid w:val="00352CB8"/>
    <w:rsid w:val="003535EF"/>
    <w:rsid w:val="00366D0D"/>
    <w:rsid w:val="0037614E"/>
    <w:rsid w:val="00382764"/>
    <w:rsid w:val="00385532"/>
    <w:rsid w:val="003A42A1"/>
    <w:rsid w:val="003A64C6"/>
    <w:rsid w:val="003B09A4"/>
    <w:rsid w:val="003B3808"/>
    <w:rsid w:val="003C1864"/>
    <w:rsid w:val="003D09EE"/>
    <w:rsid w:val="003D49FC"/>
    <w:rsid w:val="003D7E19"/>
    <w:rsid w:val="003E5020"/>
    <w:rsid w:val="003E7AA8"/>
    <w:rsid w:val="00415369"/>
    <w:rsid w:val="004242D8"/>
    <w:rsid w:val="0042460C"/>
    <w:rsid w:val="004256B4"/>
    <w:rsid w:val="00442CE8"/>
    <w:rsid w:val="00445AFF"/>
    <w:rsid w:val="004517E0"/>
    <w:rsid w:val="00464B7E"/>
    <w:rsid w:val="00473334"/>
    <w:rsid w:val="0047625A"/>
    <w:rsid w:val="0048235D"/>
    <w:rsid w:val="00483175"/>
    <w:rsid w:val="004854AE"/>
    <w:rsid w:val="00491613"/>
    <w:rsid w:val="004930FB"/>
    <w:rsid w:val="004B10B8"/>
    <w:rsid w:val="004B236E"/>
    <w:rsid w:val="004B2938"/>
    <w:rsid w:val="004C5C82"/>
    <w:rsid w:val="004D0943"/>
    <w:rsid w:val="004D1EBA"/>
    <w:rsid w:val="004D5F6C"/>
    <w:rsid w:val="004E0E3C"/>
    <w:rsid w:val="004E2AD7"/>
    <w:rsid w:val="004F22AE"/>
    <w:rsid w:val="004F5C09"/>
    <w:rsid w:val="005005BE"/>
    <w:rsid w:val="00500DEC"/>
    <w:rsid w:val="00500EB0"/>
    <w:rsid w:val="00516CBE"/>
    <w:rsid w:val="005279F6"/>
    <w:rsid w:val="00534F22"/>
    <w:rsid w:val="005477D1"/>
    <w:rsid w:val="00547CFF"/>
    <w:rsid w:val="005507AF"/>
    <w:rsid w:val="005578E1"/>
    <w:rsid w:val="00557E0F"/>
    <w:rsid w:val="00562FF8"/>
    <w:rsid w:val="005637E9"/>
    <w:rsid w:val="00571CEF"/>
    <w:rsid w:val="00572D82"/>
    <w:rsid w:val="0057505F"/>
    <w:rsid w:val="005943E4"/>
    <w:rsid w:val="005971C9"/>
    <w:rsid w:val="005A209D"/>
    <w:rsid w:val="005A7D9F"/>
    <w:rsid w:val="005C33D8"/>
    <w:rsid w:val="005C4FEA"/>
    <w:rsid w:val="005D61BA"/>
    <w:rsid w:val="005E3021"/>
    <w:rsid w:val="005F0578"/>
    <w:rsid w:val="005F1292"/>
    <w:rsid w:val="005F32DE"/>
    <w:rsid w:val="005F654F"/>
    <w:rsid w:val="005F6772"/>
    <w:rsid w:val="00607975"/>
    <w:rsid w:val="006217DD"/>
    <w:rsid w:val="00622DDB"/>
    <w:rsid w:val="00626A2B"/>
    <w:rsid w:val="0063150F"/>
    <w:rsid w:val="006527A8"/>
    <w:rsid w:val="006605F1"/>
    <w:rsid w:val="00664CA2"/>
    <w:rsid w:val="00671902"/>
    <w:rsid w:val="006824E0"/>
    <w:rsid w:val="006900DF"/>
    <w:rsid w:val="006924A9"/>
    <w:rsid w:val="006951BA"/>
    <w:rsid w:val="006A10AE"/>
    <w:rsid w:val="006A777B"/>
    <w:rsid w:val="006C241B"/>
    <w:rsid w:val="006C6877"/>
    <w:rsid w:val="006C777E"/>
    <w:rsid w:val="006C7EFA"/>
    <w:rsid w:val="006D1F70"/>
    <w:rsid w:val="006F300A"/>
    <w:rsid w:val="007057AF"/>
    <w:rsid w:val="00712AD7"/>
    <w:rsid w:val="007213EA"/>
    <w:rsid w:val="00724FEE"/>
    <w:rsid w:val="007421A0"/>
    <w:rsid w:val="007520AD"/>
    <w:rsid w:val="00767B57"/>
    <w:rsid w:val="007776A3"/>
    <w:rsid w:val="0078021D"/>
    <w:rsid w:val="007A12BC"/>
    <w:rsid w:val="007A2B50"/>
    <w:rsid w:val="007A41F8"/>
    <w:rsid w:val="007C1E66"/>
    <w:rsid w:val="007C42B9"/>
    <w:rsid w:val="007C60BE"/>
    <w:rsid w:val="007C6917"/>
    <w:rsid w:val="007D50EA"/>
    <w:rsid w:val="007D5271"/>
    <w:rsid w:val="007F0E8F"/>
    <w:rsid w:val="007F2301"/>
    <w:rsid w:val="007F61F9"/>
    <w:rsid w:val="0080540F"/>
    <w:rsid w:val="008058F9"/>
    <w:rsid w:val="00810CD8"/>
    <w:rsid w:val="0081434E"/>
    <w:rsid w:val="0081487F"/>
    <w:rsid w:val="0081554B"/>
    <w:rsid w:val="008335C2"/>
    <w:rsid w:val="00833F7E"/>
    <w:rsid w:val="0084168D"/>
    <w:rsid w:val="008416BE"/>
    <w:rsid w:val="00841D88"/>
    <w:rsid w:val="00850BD4"/>
    <w:rsid w:val="00851E01"/>
    <w:rsid w:val="00862C3E"/>
    <w:rsid w:val="00867529"/>
    <w:rsid w:val="008728DE"/>
    <w:rsid w:val="00883F39"/>
    <w:rsid w:val="00886C26"/>
    <w:rsid w:val="00893434"/>
    <w:rsid w:val="00893C81"/>
    <w:rsid w:val="008A5650"/>
    <w:rsid w:val="008B4834"/>
    <w:rsid w:val="008C4276"/>
    <w:rsid w:val="008C6975"/>
    <w:rsid w:val="008C6D8C"/>
    <w:rsid w:val="008D7488"/>
    <w:rsid w:val="008F0381"/>
    <w:rsid w:val="008F2C5B"/>
    <w:rsid w:val="00912B3D"/>
    <w:rsid w:val="0091312C"/>
    <w:rsid w:val="00917886"/>
    <w:rsid w:val="00920612"/>
    <w:rsid w:val="009236ED"/>
    <w:rsid w:val="00923C0D"/>
    <w:rsid w:val="00930A64"/>
    <w:rsid w:val="0093389D"/>
    <w:rsid w:val="009365D8"/>
    <w:rsid w:val="009437F1"/>
    <w:rsid w:val="00944F43"/>
    <w:rsid w:val="00947DBA"/>
    <w:rsid w:val="00952EEF"/>
    <w:rsid w:val="00960FC5"/>
    <w:rsid w:val="00963E9E"/>
    <w:rsid w:val="0098316C"/>
    <w:rsid w:val="00990B3C"/>
    <w:rsid w:val="009A0A69"/>
    <w:rsid w:val="009C7F74"/>
    <w:rsid w:val="009D3A47"/>
    <w:rsid w:val="009E0C82"/>
    <w:rsid w:val="009E1C13"/>
    <w:rsid w:val="009E77C1"/>
    <w:rsid w:val="009F2027"/>
    <w:rsid w:val="009F2C5F"/>
    <w:rsid w:val="009F397B"/>
    <w:rsid w:val="009F45E8"/>
    <w:rsid w:val="00A04222"/>
    <w:rsid w:val="00A05678"/>
    <w:rsid w:val="00A124DF"/>
    <w:rsid w:val="00A21F28"/>
    <w:rsid w:val="00A26600"/>
    <w:rsid w:val="00A31995"/>
    <w:rsid w:val="00A506B4"/>
    <w:rsid w:val="00A608AD"/>
    <w:rsid w:val="00A6414E"/>
    <w:rsid w:val="00A64782"/>
    <w:rsid w:val="00A72CC1"/>
    <w:rsid w:val="00A76043"/>
    <w:rsid w:val="00A8289F"/>
    <w:rsid w:val="00A83303"/>
    <w:rsid w:val="00A84F82"/>
    <w:rsid w:val="00A869E4"/>
    <w:rsid w:val="00A907B1"/>
    <w:rsid w:val="00A92712"/>
    <w:rsid w:val="00A95737"/>
    <w:rsid w:val="00AA18D3"/>
    <w:rsid w:val="00AB6538"/>
    <w:rsid w:val="00AD3946"/>
    <w:rsid w:val="00AE7C4A"/>
    <w:rsid w:val="00AF66F3"/>
    <w:rsid w:val="00AF678A"/>
    <w:rsid w:val="00B14FB5"/>
    <w:rsid w:val="00B217C8"/>
    <w:rsid w:val="00B26850"/>
    <w:rsid w:val="00B32E81"/>
    <w:rsid w:val="00B357B7"/>
    <w:rsid w:val="00B42DF5"/>
    <w:rsid w:val="00B55013"/>
    <w:rsid w:val="00B609CD"/>
    <w:rsid w:val="00B675B7"/>
    <w:rsid w:val="00B703E7"/>
    <w:rsid w:val="00B733E6"/>
    <w:rsid w:val="00B73D5D"/>
    <w:rsid w:val="00B86579"/>
    <w:rsid w:val="00B9350E"/>
    <w:rsid w:val="00BA40B6"/>
    <w:rsid w:val="00BB2037"/>
    <w:rsid w:val="00BE0604"/>
    <w:rsid w:val="00BE0CD7"/>
    <w:rsid w:val="00BE55F8"/>
    <w:rsid w:val="00BE7120"/>
    <w:rsid w:val="00BF0C79"/>
    <w:rsid w:val="00BF1AFD"/>
    <w:rsid w:val="00BF31E2"/>
    <w:rsid w:val="00BF4F0A"/>
    <w:rsid w:val="00BF6EF6"/>
    <w:rsid w:val="00C05DCF"/>
    <w:rsid w:val="00C05FBA"/>
    <w:rsid w:val="00C1056D"/>
    <w:rsid w:val="00C11D04"/>
    <w:rsid w:val="00C21890"/>
    <w:rsid w:val="00C31D48"/>
    <w:rsid w:val="00C3284F"/>
    <w:rsid w:val="00C3340C"/>
    <w:rsid w:val="00C567A0"/>
    <w:rsid w:val="00C60B29"/>
    <w:rsid w:val="00C64069"/>
    <w:rsid w:val="00C6590A"/>
    <w:rsid w:val="00C6607A"/>
    <w:rsid w:val="00C665AF"/>
    <w:rsid w:val="00C67C7C"/>
    <w:rsid w:val="00C70AAE"/>
    <w:rsid w:val="00C774FB"/>
    <w:rsid w:val="00C87D29"/>
    <w:rsid w:val="00C92617"/>
    <w:rsid w:val="00C952CC"/>
    <w:rsid w:val="00C96F4C"/>
    <w:rsid w:val="00CA146B"/>
    <w:rsid w:val="00CA6C53"/>
    <w:rsid w:val="00CB5BAA"/>
    <w:rsid w:val="00CB7806"/>
    <w:rsid w:val="00CC416F"/>
    <w:rsid w:val="00CC4236"/>
    <w:rsid w:val="00CC7E29"/>
    <w:rsid w:val="00CD594E"/>
    <w:rsid w:val="00CE24B0"/>
    <w:rsid w:val="00CE7BB0"/>
    <w:rsid w:val="00CF0607"/>
    <w:rsid w:val="00D01782"/>
    <w:rsid w:val="00D10752"/>
    <w:rsid w:val="00D13052"/>
    <w:rsid w:val="00D215DC"/>
    <w:rsid w:val="00D334E0"/>
    <w:rsid w:val="00D60BC5"/>
    <w:rsid w:val="00D722FE"/>
    <w:rsid w:val="00D75A7B"/>
    <w:rsid w:val="00D768B1"/>
    <w:rsid w:val="00D832E6"/>
    <w:rsid w:val="00D83C78"/>
    <w:rsid w:val="00D85D7F"/>
    <w:rsid w:val="00D94461"/>
    <w:rsid w:val="00D97D18"/>
    <w:rsid w:val="00DA57FD"/>
    <w:rsid w:val="00DA633D"/>
    <w:rsid w:val="00DB4497"/>
    <w:rsid w:val="00DC2A4A"/>
    <w:rsid w:val="00DC7FDC"/>
    <w:rsid w:val="00DD0DE3"/>
    <w:rsid w:val="00DD4447"/>
    <w:rsid w:val="00DE3C1C"/>
    <w:rsid w:val="00DF176E"/>
    <w:rsid w:val="00E02655"/>
    <w:rsid w:val="00E11237"/>
    <w:rsid w:val="00E3027C"/>
    <w:rsid w:val="00E302F4"/>
    <w:rsid w:val="00E32903"/>
    <w:rsid w:val="00E32CEC"/>
    <w:rsid w:val="00E4044B"/>
    <w:rsid w:val="00E424C2"/>
    <w:rsid w:val="00E51126"/>
    <w:rsid w:val="00E6077E"/>
    <w:rsid w:val="00E6115E"/>
    <w:rsid w:val="00E71D50"/>
    <w:rsid w:val="00E82603"/>
    <w:rsid w:val="00E82EC1"/>
    <w:rsid w:val="00EA0492"/>
    <w:rsid w:val="00EA154F"/>
    <w:rsid w:val="00EA1FA8"/>
    <w:rsid w:val="00EA7F38"/>
    <w:rsid w:val="00EB3D77"/>
    <w:rsid w:val="00EB65A4"/>
    <w:rsid w:val="00EE0320"/>
    <w:rsid w:val="00EE1FBF"/>
    <w:rsid w:val="00EE39A9"/>
    <w:rsid w:val="00EE6EFD"/>
    <w:rsid w:val="00EF2540"/>
    <w:rsid w:val="00EF4519"/>
    <w:rsid w:val="00F07AC0"/>
    <w:rsid w:val="00F1467E"/>
    <w:rsid w:val="00F16AEF"/>
    <w:rsid w:val="00F337B5"/>
    <w:rsid w:val="00F35DA5"/>
    <w:rsid w:val="00F438BA"/>
    <w:rsid w:val="00F57724"/>
    <w:rsid w:val="00F57D6F"/>
    <w:rsid w:val="00F6574C"/>
    <w:rsid w:val="00F701B8"/>
    <w:rsid w:val="00F727EA"/>
    <w:rsid w:val="00F73259"/>
    <w:rsid w:val="00F744AC"/>
    <w:rsid w:val="00F77095"/>
    <w:rsid w:val="00F87BF5"/>
    <w:rsid w:val="00F9423A"/>
    <w:rsid w:val="00F9492E"/>
    <w:rsid w:val="00F94E86"/>
    <w:rsid w:val="00FA2FBE"/>
    <w:rsid w:val="00FA7D07"/>
    <w:rsid w:val="00FB666E"/>
    <w:rsid w:val="00FB755A"/>
    <w:rsid w:val="00FC266D"/>
    <w:rsid w:val="00FC38A7"/>
    <w:rsid w:val="00FC6234"/>
    <w:rsid w:val="00FD006B"/>
    <w:rsid w:val="00FD3700"/>
    <w:rsid w:val="00FD4546"/>
    <w:rsid w:val="00FD574B"/>
    <w:rsid w:val="00FD72CC"/>
    <w:rsid w:val="00FE22B7"/>
    <w:rsid w:val="00FE7CD7"/>
    <w:rsid w:val="00FF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A92981-23A1-488B-81C9-6E946D12B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Bookman" w:hAnsi="Bookman"/>
      <w:sz w:val="24"/>
      <w:lang w:val="fr-FR" w:eastAsia="fr-FR"/>
    </w:rPr>
  </w:style>
  <w:style w:type="paragraph" w:styleId="1">
    <w:name w:val="heading 1"/>
    <w:basedOn w:val="a"/>
    <w:next w:val="a"/>
    <w:qFormat/>
    <w:pPr>
      <w:keepNext/>
      <w:widowControl/>
      <w:jc w:val="both"/>
      <w:outlineLvl w:val="0"/>
    </w:pPr>
    <w:rPr>
      <w:rFonts w:ascii="Times New Roman" w:hAnsi="Times New Roman"/>
      <w:b/>
      <w:u w:val="single"/>
    </w:rPr>
  </w:style>
  <w:style w:type="paragraph" w:styleId="2">
    <w:name w:val="heading 2"/>
    <w:basedOn w:val="a"/>
    <w:next w:val="a"/>
    <w:qFormat/>
    <w:pPr>
      <w:keepNext/>
      <w:widowControl/>
      <w:outlineLvl w:val="1"/>
    </w:pPr>
    <w:rPr>
      <w:rFonts w:ascii="Times New Roman" w:hAnsi="Times New Roman"/>
      <w:b/>
      <w:i/>
    </w:rPr>
  </w:style>
  <w:style w:type="paragraph" w:styleId="3">
    <w:name w:val="heading 3"/>
    <w:basedOn w:val="a"/>
    <w:next w:val="a"/>
    <w:link w:val="30"/>
    <w:semiHidden/>
    <w:unhideWhenUsed/>
    <w:qFormat/>
    <w:rsid w:val="00DF176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819"/>
        <w:tab w:val="right" w:pos="9071"/>
      </w:tabs>
    </w:pPr>
  </w:style>
  <w:style w:type="paragraph" w:styleId="a4">
    <w:name w:val="header"/>
    <w:basedOn w:val="a"/>
    <w:link w:val="a5"/>
    <w:uiPriority w:val="99"/>
    <w:pPr>
      <w:tabs>
        <w:tab w:val="center" w:pos="4536"/>
        <w:tab w:val="right" w:pos="9072"/>
      </w:tabs>
    </w:pPr>
  </w:style>
  <w:style w:type="character" w:styleId="a6">
    <w:name w:val="page number"/>
    <w:rPr>
      <w:sz w:val="20"/>
    </w:rPr>
  </w:style>
  <w:style w:type="paragraph" w:styleId="a7">
    <w:name w:val="Body Text"/>
    <w:basedOn w:val="a"/>
    <w:pPr>
      <w:widowControl/>
      <w:jc w:val="center"/>
    </w:pPr>
    <w:rPr>
      <w:rFonts w:ascii="Times New Roman" w:hAnsi="Times New Roman"/>
      <w:b/>
      <w:sz w:val="28"/>
    </w:rPr>
  </w:style>
  <w:style w:type="character" w:styleId="a8">
    <w:name w:val="Hyperlink"/>
    <w:rsid w:val="00186AE2"/>
    <w:rPr>
      <w:color w:val="474747"/>
      <w:u w:val="single"/>
    </w:rPr>
  </w:style>
  <w:style w:type="paragraph" w:customStyle="1" w:styleId="Style1">
    <w:name w:val="Style1"/>
    <w:basedOn w:val="a"/>
    <w:rsid w:val="00F77095"/>
    <w:pPr>
      <w:widowControl/>
    </w:pPr>
    <w:rPr>
      <w:rFonts w:ascii="Helvetica" w:hAnsi="Helvetica"/>
      <w:sz w:val="22"/>
    </w:rPr>
  </w:style>
  <w:style w:type="paragraph" w:styleId="a9">
    <w:name w:val="Balloon Text"/>
    <w:basedOn w:val="a"/>
    <w:semiHidden/>
    <w:rsid w:val="00143AC8"/>
    <w:rPr>
      <w:rFonts w:ascii="Tahoma" w:hAnsi="Tahoma" w:cs="Tahoma"/>
      <w:sz w:val="16"/>
      <w:szCs w:val="16"/>
    </w:rPr>
  </w:style>
  <w:style w:type="paragraph" w:styleId="31">
    <w:name w:val="Body Text 3"/>
    <w:basedOn w:val="a"/>
    <w:rsid w:val="008F2C5B"/>
    <w:pPr>
      <w:spacing w:after="120"/>
    </w:pPr>
    <w:rPr>
      <w:sz w:val="16"/>
      <w:szCs w:val="16"/>
    </w:rPr>
  </w:style>
  <w:style w:type="paragraph" w:styleId="20">
    <w:name w:val="Body Text Indent 2"/>
    <w:basedOn w:val="a"/>
    <w:rsid w:val="000B1C4A"/>
    <w:pPr>
      <w:spacing w:after="120" w:line="480" w:lineRule="auto"/>
      <w:ind w:left="283"/>
    </w:pPr>
  </w:style>
  <w:style w:type="paragraph" w:styleId="32">
    <w:name w:val="Body Text Indent 3"/>
    <w:basedOn w:val="a"/>
    <w:rsid w:val="004F5C09"/>
    <w:pPr>
      <w:spacing w:after="120"/>
      <w:ind w:left="283"/>
    </w:pPr>
    <w:rPr>
      <w:sz w:val="16"/>
      <w:szCs w:val="16"/>
    </w:rPr>
  </w:style>
  <w:style w:type="paragraph" w:styleId="aa">
    <w:name w:val="List Paragraph"/>
    <w:basedOn w:val="a"/>
    <w:qFormat/>
    <w:rsid w:val="00CC7E29"/>
    <w:pPr>
      <w:widowControl/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ab">
    <w:name w:val="annotation reference"/>
    <w:semiHidden/>
    <w:rsid w:val="00D722FE"/>
    <w:rPr>
      <w:sz w:val="16"/>
      <w:szCs w:val="16"/>
    </w:rPr>
  </w:style>
  <w:style w:type="paragraph" w:styleId="ac">
    <w:name w:val="annotation text"/>
    <w:basedOn w:val="a"/>
    <w:semiHidden/>
    <w:rsid w:val="00D722FE"/>
    <w:rPr>
      <w:sz w:val="20"/>
    </w:rPr>
  </w:style>
  <w:style w:type="paragraph" w:styleId="ad">
    <w:name w:val="annotation subject"/>
    <w:basedOn w:val="ac"/>
    <w:next w:val="ac"/>
    <w:semiHidden/>
    <w:rsid w:val="00D722FE"/>
    <w:rPr>
      <w:b/>
      <w:bCs/>
    </w:rPr>
  </w:style>
  <w:style w:type="paragraph" w:styleId="ae">
    <w:name w:val="Revision"/>
    <w:hidden/>
    <w:uiPriority w:val="99"/>
    <w:semiHidden/>
    <w:rsid w:val="00516CBE"/>
    <w:rPr>
      <w:rFonts w:ascii="Bookman" w:hAnsi="Bookman"/>
      <w:sz w:val="24"/>
      <w:lang w:val="fr-FR" w:eastAsia="fr-FR"/>
    </w:rPr>
  </w:style>
  <w:style w:type="character" w:customStyle="1" w:styleId="30">
    <w:name w:val="見出し 3 (文字)"/>
    <w:link w:val="3"/>
    <w:semiHidden/>
    <w:rsid w:val="00DF176E"/>
    <w:rPr>
      <w:rFonts w:ascii="Cambria" w:eastAsia="Times New Roman" w:hAnsi="Cambria" w:cs="Times New Roman"/>
      <w:b/>
      <w:bCs/>
      <w:sz w:val="26"/>
      <w:szCs w:val="26"/>
    </w:rPr>
  </w:style>
  <w:style w:type="paragraph" w:styleId="af">
    <w:name w:val="Body Text Indent"/>
    <w:basedOn w:val="a"/>
    <w:link w:val="af0"/>
    <w:rsid w:val="00DF176E"/>
    <w:pPr>
      <w:spacing w:after="120"/>
      <w:ind w:left="283"/>
    </w:pPr>
  </w:style>
  <w:style w:type="character" w:customStyle="1" w:styleId="af0">
    <w:name w:val="本文インデント (文字)"/>
    <w:link w:val="af"/>
    <w:rsid w:val="00DF176E"/>
    <w:rPr>
      <w:rFonts w:ascii="Bookman" w:hAnsi="Bookman"/>
      <w:sz w:val="24"/>
    </w:rPr>
  </w:style>
  <w:style w:type="paragraph" w:customStyle="1" w:styleId="Pa3">
    <w:name w:val="Pa3"/>
    <w:basedOn w:val="a"/>
    <w:next w:val="a"/>
    <w:uiPriority w:val="99"/>
    <w:rsid w:val="006924A9"/>
    <w:pPr>
      <w:widowControl/>
      <w:overflowPunct/>
      <w:spacing w:line="241" w:lineRule="atLeast"/>
      <w:textAlignment w:val="auto"/>
    </w:pPr>
    <w:rPr>
      <w:rFonts w:ascii="Calibri" w:hAnsi="Calibri"/>
      <w:szCs w:val="24"/>
    </w:rPr>
  </w:style>
  <w:style w:type="character" w:customStyle="1" w:styleId="A50">
    <w:name w:val="A5"/>
    <w:uiPriority w:val="99"/>
    <w:rsid w:val="006924A9"/>
    <w:rPr>
      <w:rFonts w:cs="Calibri"/>
      <w:color w:val="000000"/>
      <w:sz w:val="20"/>
      <w:szCs w:val="20"/>
    </w:rPr>
  </w:style>
  <w:style w:type="character" w:customStyle="1" w:styleId="a5">
    <w:name w:val="ヘッダー (文字)"/>
    <w:link w:val="a4"/>
    <w:uiPriority w:val="99"/>
    <w:rsid w:val="006C6877"/>
    <w:rPr>
      <w:rFonts w:ascii="Bookman" w:hAnsi="Bookman"/>
      <w:sz w:val="24"/>
    </w:rPr>
  </w:style>
  <w:style w:type="paragraph" w:styleId="Web">
    <w:name w:val="Normal (Web)"/>
    <w:basedOn w:val="a"/>
    <w:uiPriority w:val="99"/>
    <w:unhideWhenUsed/>
    <w:rsid w:val="006C6877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Cs w:val="24"/>
    </w:rPr>
  </w:style>
  <w:style w:type="character" w:styleId="af1">
    <w:name w:val="Strong"/>
    <w:uiPriority w:val="22"/>
    <w:qFormat/>
    <w:rsid w:val="006C6877"/>
    <w:rPr>
      <w:b/>
      <w:bCs/>
    </w:rPr>
  </w:style>
  <w:style w:type="table" w:styleId="af2">
    <w:name w:val="Table Grid"/>
    <w:basedOn w:val="a1"/>
    <w:rsid w:val="00352C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0166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  <w:sz w:val="20"/>
    </w:rPr>
  </w:style>
  <w:style w:type="character" w:customStyle="1" w:styleId="HTML0">
    <w:name w:val="HTML 書式付き (文字)"/>
    <w:link w:val="HTML"/>
    <w:uiPriority w:val="99"/>
    <w:rsid w:val="00016641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5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2019-05-01T00:00:00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53E05BB-8F47-4BE4-A7B4-1A018CD00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511</Words>
  <Characters>2917</Characters>
  <Application>Microsoft Office Word</Application>
  <DocSecurity>0</DocSecurity>
  <Lines>24</Lines>
  <Paragraphs>6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Fiche de recrutement de logisticien généraliste OCP</vt:lpstr>
      <vt:lpstr>Fiche de recrutement de logisticien généraliste OCP</vt:lpstr>
    </vt:vector>
  </TitlesOfParts>
  <Company>.</Company>
  <LinksUpToDate>false</LinksUpToDate>
  <CharactersWithSpaces>3422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recrutement de logisticien généraliste OCP</dc:title>
  <dc:subject/>
  <dc:creator>Close To The Edge</dc:creator>
  <cp:keywords/>
  <cp:lastModifiedBy>Rie NAKAMURA</cp:lastModifiedBy>
  <cp:revision>2</cp:revision>
  <cp:lastPrinted>2019-06-28T00:32:00Z</cp:lastPrinted>
  <dcterms:created xsi:type="dcterms:W3CDTF">2020-11-05T03:23:00Z</dcterms:created>
  <dcterms:modified xsi:type="dcterms:W3CDTF">2020-11-05T03:23:00Z</dcterms:modified>
</cp:coreProperties>
</file>